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8DDFAA" w14:textId="35A19CB1" w:rsidR="00344580" w:rsidRPr="00E655B8" w:rsidRDefault="0072593A" w:rsidP="00475876">
      <w:pPr>
        <w:spacing w:before="45" w:after="160" w:line="360" w:lineRule="auto"/>
        <w:ind w:left="720" w:hanging="360"/>
        <w:contextualSpacing/>
        <w:jc w:val="center"/>
        <w:rPr>
          <w:rFonts w:asciiTheme="minorHAnsi" w:hAnsiTheme="minorHAnsi"/>
          <w:b/>
          <w:bCs/>
          <w:sz w:val="28"/>
          <w:szCs w:val="28"/>
        </w:rPr>
      </w:pPr>
      <w:r w:rsidRPr="00E655B8">
        <w:rPr>
          <w:rFonts w:asciiTheme="minorHAnsi" w:hAnsiTheme="minorHAnsi"/>
          <w:b/>
          <w:bCs/>
          <w:sz w:val="28"/>
          <w:szCs w:val="28"/>
        </w:rPr>
        <w:t>Atwick Parish Council</w:t>
      </w:r>
    </w:p>
    <w:p w14:paraId="1FAFBE43" w14:textId="1C07E9F3" w:rsidR="0072593A" w:rsidRPr="00E655B8" w:rsidRDefault="0072593A" w:rsidP="00475876">
      <w:pPr>
        <w:spacing w:before="45" w:after="160" w:line="360" w:lineRule="auto"/>
        <w:ind w:left="720" w:hanging="360"/>
        <w:contextualSpacing/>
        <w:jc w:val="center"/>
        <w:rPr>
          <w:rFonts w:asciiTheme="minorHAnsi" w:hAnsiTheme="minorHAnsi"/>
          <w:b/>
          <w:bCs/>
          <w:sz w:val="28"/>
          <w:szCs w:val="28"/>
        </w:rPr>
      </w:pPr>
      <w:r w:rsidRPr="00E655B8">
        <w:rPr>
          <w:rFonts w:asciiTheme="minorHAnsi" w:hAnsiTheme="minorHAnsi"/>
          <w:b/>
          <w:bCs/>
          <w:sz w:val="28"/>
          <w:szCs w:val="28"/>
        </w:rPr>
        <w:t>Annual Meeting</w:t>
      </w:r>
    </w:p>
    <w:p w14:paraId="77DA88A7" w14:textId="239877F9" w:rsidR="0072593A" w:rsidRPr="00E655B8" w:rsidRDefault="00475876" w:rsidP="00475876">
      <w:pPr>
        <w:spacing w:before="45" w:after="160" w:line="360" w:lineRule="auto"/>
        <w:ind w:left="720" w:hanging="360"/>
        <w:contextualSpacing/>
        <w:jc w:val="center"/>
        <w:rPr>
          <w:rFonts w:asciiTheme="minorHAnsi" w:hAnsiTheme="minorHAnsi"/>
          <w:b/>
          <w:bCs/>
          <w:sz w:val="28"/>
          <w:szCs w:val="28"/>
        </w:rPr>
      </w:pPr>
      <w:r w:rsidRPr="00E655B8">
        <w:rPr>
          <w:rFonts w:asciiTheme="minorHAnsi" w:hAnsiTheme="minorHAnsi"/>
          <w:b/>
          <w:bCs/>
          <w:sz w:val="28"/>
          <w:szCs w:val="28"/>
        </w:rPr>
        <w:t>19</w:t>
      </w:r>
      <w:r w:rsidRPr="00E655B8">
        <w:rPr>
          <w:rFonts w:asciiTheme="minorHAnsi" w:hAnsiTheme="minorHAnsi"/>
          <w:b/>
          <w:bCs/>
          <w:sz w:val="28"/>
          <w:szCs w:val="28"/>
          <w:vertAlign w:val="superscript"/>
        </w:rPr>
        <w:t>th</w:t>
      </w:r>
      <w:r w:rsidRPr="00E655B8">
        <w:rPr>
          <w:rFonts w:asciiTheme="minorHAnsi" w:hAnsiTheme="minorHAnsi"/>
          <w:b/>
          <w:bCs/>
          <w:sz w:val="28"/>
          <w:szCs w:val="28"/>
        </w:rPr>
        <w:t xml:space="preserve"> May 2025 7pm Atwick Village Hall</w:t>
      </w:r>
    </w:p>
    <w:p w14:paraId="64546D98" w14:textId="5B9B4EE1" w:rsidR="00475876" w:rsidRDefault="00D2296A" w:rsidP="00D2296A">
      <w:pPr>
        <w:spacing w:before="45" w:after="160" w:line="360" w:lineRule="auto"/>
        <w:ind w:left="720"/>
        <w:contextualSpacing/>
        <w:rPr>
          <w:rFonts w:asciiTheme="minorHAnsi" w:eastAsia="Calibri" w:hAnsiTheme="minorHAnsi" w:cs="Calibri"/>
          <w:lang w:bidi="en-GB"/>
        </w:rPr>
      </w:pPr>
      <w:r w:rsidRPr="00E655B8">
        <w:rPr>
          <w:rFonts w:asciiTheme="minorHAnsi" w:eastAsia="Calibri" w:hAnsiTheme="minorHAnsi" w:cs="Calibri"/>
          <w:b/>
          <w:bCs/>
          <w:lang w:bidi="en-GB"/>
        </w:rPr>
        <w:t>Present</w:t>
      </w:r>
      <w:r>
        <w:rPr>
          <w:rFonts w:asciiTheme="minorHAnsi" w:eastAsia="Calibri" w:hAnsiTheme="minorHAnsi" w:cs="Calibri"/>
          <w:lang w:bidi="en-GB"/>
        </w:rPr>
        <w:t xml:space="preserve">: Cllrs S Sexton, G Vickerton, </w:t>
      </w:r>
      <w:r w:rsidR="00084479">
        <w:rPr>
          <w:rFonts w:asciiTheme="minorHAnsi" w:eastAsia="Calibri" w:hAnsiTheme="minorHAnsi" w:cs="Calibri"/>
          <w:lang w:bidi="en-GB"/>
        </w:rPr>
        <w:t xml:space="preserve">S Fawcett, </w:t>
      </w:r>
      <w:r w:rsidR="00DC2A63">
        <w:rPr>
          <w:rFonts w:asciiTheme="minorHAnsi" w:eastAsia="Calibri" w:hAnsiTheme="minorHAnsi" w:cs="Calibri"/>
          <w:lang w:bidi="en-GB"/>
        </w:rPr>
        <w:t>A Franklin</w:t>
      </w:r>
    </w:p>
    <w:p w14:paraId="014CC4D8" w14:textId="4069373A" w:rsidR="00D2296A" w:rsidRDefault="00D2296A" w:rsidP="00D2296A">
      <w:pPr>
        <w:spacing w:before="45" w:after="160" w:line="360" w:lineRule="auto"/>
        <w:ind w:left="720"/>
        <w:contextualSpacing/>
        <w:rPr>
          <w:rFonts w:asciiTheme="minorHAnsi" w:eastAsia="Calibri" w:hAnsiTheme="minorHAnsi" w:cs="Calibri"/>
          <w:lang w:bidi="en-GB"/>
        </w:rPr>
      </w:pPr>
      <w:r>
        <w:rPr>
          <w:rFonts w:asciiTheme="minorHAnsi" w:eastAsia="Calibri" w:hAnsiTheme="minorHAnsi" w:cs="Calibri"/>
          <w:lang w:bidi="en-GB"/>
        </w:rPr>
        <w:t>Clerk Nicki Salvidge</w:t>
      </w:r>
    </w:p>
    <w:p w14:paraId="17E264DC" w14:textId="5572E078" w:rsidR="00D2296A" w:rsidRDefault="00D2296A" w:rsidP="00D2296A">
      <w:pPr>
        <w:spacing w:before="45" w:after="160" w:line="360" w:lineRule="auto"/>
        <w:ind w:left="720"/>
        <w:contextualSpacing/>
        <w:rPr>
          <w:rFonts w:asciiTheme="minorHAnsi" w:eastAsia="Calibri" w:hAnsiTheme="minorHAnsi" w:cs="Calibri"/>
          <w:lang w:bidi="en-GB"/>
        </w:rPr>
      </w:pPr>
      <w:r>
        <w:rPr>
          <w:rFonts w:asciiTheme="minorHAnsi" w:eastAsia="Calibri" w:hAnsiTheme="minorHAnsi" w:cs="Calibri"/>
          <w:lang w:bidi="en-GB"/>
        </w:rPr>
        <w:t xml:space="preserve">Members of the public </w:t>
      </w:r>
      <w:r w:rsidR="002F663A">
        <w:rPr>
          <w:rFonts w:asciiTheme="minorHAnsi" w:eastAsia="Calibri" w:hAnsiTheme="minorHAnsi" w:cs="Calibri"/>
          <w:lang w:bidi="en-GB"/>
        </w:rPr>
        <w:t>–</w:t>
      </w:r>
      <w:r>
        <w:rPr>
          <w:rFonts w:asciiTheme="minorHAnsi" w:eastAsia="Calibri" w:hAnsiTheme="minorHAnsi" w:cs="Calibri"/>
          <w:lang w:bidi="en-GB"/>
        </w:rPr>
        <w:t xml:space="preserve"> </w:t>
      </w:r>
      <w:r w:rsidR="005B08FA">
        <w:rPr>
          <w:rFonts w:asciiTheme="minorHAnsi" w:eastAsia="Calibri" w:hAnsiTheme="minorHAnsi" w:cs="Calibri"/>
          <w:lang w:bidi="en-GB"/>
        </w:rPr>
        <w:t>3</w:t>
      </w:r>
    </w:p>
    <w:p w14:paraId="3CC2AD99" w14:textId="4216EC8E" w:rsidR="002F663A" w:rsidRDefault="002F663A" w:rsidP="00D2296A">
      <w:pPr>
        <w:spacing w:before="45" w:after="160" w:line="360" w:lineRule="auto"/>
        <w:ind w:left="720"/>
        <w:contextualSpacing/>
        <w:rPr>
          <w:rFonts w:asciiTheme="minorHAnsi" w:eastAsia="Calibri" w:hAnsiTheme="minorHAnsi" w:cs="Calibri"/>
          <w:lang w:bidi="en-GB"/>
        </w:rPr>
      </w:pPr>
      <w:r>
        <w:rPr>
          <w:rFonts w:asciiTheme="minorHAnsi" w:eastAsia="Calibri" w:hAnsiTheme="minorHAnsi" w:cs="Calibri"/>
          <w:lang w:bidi="en-GB"/>
        </w:rPr>
        <w:t>Cllr Franklin welcomed to the council and signed his declaration.</w:t>
      </w:r>
    </w:p>
    <w:p w14:paraId="1E0843ED" w14:textId="1658B640" w:rsidR="00344580" w:rsidRPr="00E655B8" w:rsidRDefault="00344580" w:rsidP="00344580">
      <w:pPr>
        <w:numPr>
          <w:ilvl w:val="0"/>
          <w:numId w:val="1"/>
        </w:numPr>
        <w:spacing w:before="45" w:after="160" w:line="360" w:lineRule="auto"/>
        <w:contextualSpacing/>
        <w:rPr>
          <w:rFonts w:asciiTheme="minorHAnsi" w:eastAsia="Calibri" w:hAnsiTheme="minorHAnsi" w:cs="Calibri"/>
          <w:b/>
          <w:bCs/>
          <w:lang w:bidi="en-GB"/>
        </w:rPr>
      </w:pPr>
      <w:r w:rsidRPr="00E655B8">
        <w:rPr>
          <w:rFonts w:asciiTheme="minorHAnsi" w:eastAsia="Calibri" w:hAnsiTheme="minorHAnsi" w:cs="Calibri"/>
          <w:b/>
          <w:bCs/>
          <w:lang w:bidi="en-GB"/>
        </w:rPr>
        <w:t>To Elect Chairman and vice Chairman</w:t>
      </w:r>
    </w:p>
    <w:p w14:paraId="694BAB4C" w14:textId="20D50784" w:rsidR="002F663A" w:rsidRDefault="002F663A" w:rsidP="002F663A">
      <w:pPr>
        <w:spacing w:before="45" w:after="160" w:line="360" w:lineRule="auto"/>
        <w:ind w:left="720"/>
        <w:contextualSpacing/>
        <w:rPr>
          <w:rFonts w:asciiTheme="minorHAnsi" w:eastAsia="Calibri" w:hAnsiTheme="minorHAnsi" w:cs="Calibri"/>
          <w:lang w:bidi="en-GB"/>
        </w:rPr>
      </w:pPr>
      <w:r>
        <w:rPr>
          <w:rFonts w:asciiTheme="minorHAnsi" w:eastAsia="Calibri" w:hAnsiTheme="minorHAnsi" w:cs="Calibri"/>
          <w:lang w:bidi="en-GB"/>
        </w:rPr>
        <w:t>Cllr Sexton Nominated as chair by Cllr Vickerton seconded Cllr Fawcett all agreed</w:t>
      </w:r>
    </w:p>
    <w:p w14:paraId="138482FE" w14:textId="287688AA" w:rsidR="002F663A" w:rsidRPr="000F483A" w:rsidRDefault="00E655B8" w:rsidP="002F663A">
      <w:pPr>
        <w:spacing w:before="45" w:after="160" w:line="360" w:lineRule="auto"/>
        <w:ind w:left="720"/>
        <w:contextualSpacing/>
        <w:rPr>
          <w:rFonts w:asciiTheme="minorHAnsi" w:eastAsia="Calibri" w:hAnsiTheme="minorHAnsi" w:cs="Calibri"/>
          <w:lang w:bidi="en-GB"/>
        </w:rPr>
      </w:pPr>
      <w:r>
        <w:rPr>
          <w:rFonts w:asciiTheme="minorHAnsi" w:eastAsia="Calibri" w:hAnsiTheme="minorHAnsi" w:cs="Calibri"/>
          <w:lang w:bidi="en-GB"/>
        </w:rPr>
        <w:t>Cllr Vickerton nominated as vice chair by Cllr Sexton seconded Cllr Fawcett all agreed</w:t>
      </w:r>
    </w:p>
    <w:p w14:paraId="3E22AC18" w14:textId="77777777" w:rsidR="00344580" w:rsidRDefault="00344580" w:rsidP="00344580">
      <w:pPr>
        <w:numPr>
          <w:ilvl w:val="0"/>
          <w:numId w:val="1"/>
        </w:numPr>
        <w:spacing w:before="45" w:after="160" w:line="360" w:lineRule="auto"/>
        <w:contextualSpacing/>
        <w:rPr>
          <w:rFonts w:asciiTheme="minorHAnsi" w:eastAsia="Calibri" w:hAnsiTheme="minorHAnsi" w:cs="Calibri"/>
          <w:b/>
          <w:bCs/>
          <w:lang w:bidi="en-GB"/>
        </w:rPr>
      </w:pPr>
      <w:r w:rsidRPr="00E655B8">
        <w:rPr>
          <w:rFonts w:asciiTheme="minorHAnsi" w:eastAsia="Calibri" w:hAnsiTheme="minorHAnsi" w:cs="Calibri"/>
          <w:b/>
          <w:bCs/>
          <w:lang w:bidi="en-GB"/>
        </w:rPr>
        <w:t>To open the Annual Parish meeting to members of the Public for 15 minutes</w:t>
      </w:r>
    </w:p>
    <w:p w14:paraId="69C599BE" w14:textId="41D9BD09" w:rsidR="00B9502B" w:rsidRPr="00237337" w:rsidRDefault="00B9502B" w:rsidP="00B9502B">
      <w:pPr>
        <w:spacing w:before="45" w:after="160" w:line="360" w:lineRule="auto"/>
        <w:ind w:left="720"/>
        <w:contextualSpacing/>
        <w:rPr>
          <w:rFonts w:asciiTheme="minorHAnsi" w:eastAsia="Calibri" w:hAnsiTheme="minorHAnsi" w:cs="Calibri"/>
          <w:lang w:bidi="en-GB"/>
        </w:rPr>
      </w:pPr>
      <w:r w:rsidRPr="00237337">
        <w:rPr>
          <w:rFonts w:asciiTheme="minorHAnsi" w:eastAsia="Calibri" w:hAnsiTheme="minorHAnsi" w:cs="Calibri"/>
          <w:lang w:bidi="en-GB"/>
        </w:rPr>
        <w:t>Concern raised as to speeding traffic on Bewholme Lane and size of lorries</w:t>
      </w:r>
      <w:r w:rsidR="00237337" w:rsidRPr="00237337">
        <w:rPr>
          <w:rFonts w:asciiTheme="minorHAnsi" w:eastAsia="Calibri" w:hAnsiTheme="minorHAnsi" w:cs="Calibri"/>
          <w:lang w:bidi="en-GB"/>
        </w:rPr>
        <w:t xml:space="preserve"> using the road,</w:t>
      </w:r>
      <w:r w:rsidR="00816A8F">
        <w:rPr>
          <w:rFonts w:asciiTheme="minorHAnsi" w:eastAsia="Calibri" w:hAnsiTheme="minorHAnsi" w:cs="Calibri"/>
          <w:lang w:bidi="en-GB"/>
        </w:rPr>
        <w:t xml:space="preserve"> traffic going to </w:t>
      </w:r>
      <w:proofErr w:type="spellStart"/>
      <w:r w:rsidR="00816A8F">
        <w:rPr>
          <w:rFonts w:asciiTheme="minorHAnsi" w:eastAsia="Calibri" w:hAnsiTheme="minorHAnsi" w:cs="Calibri"/>
          <w:lang w:bidi="en-GB"/>
        </w:rPr>
        <w:t>Skirlington</w:t>
      </w:r>
      <w:proofErr w:type="spellEnd"/>
      <w:r w:rsidR="00816A8F">
        <w:rPr>
          <w:rFonts w:asciiTheme="minorHAnsi" w:eastAsia="Calibri" w:hAnsiTheme="minorHAnsi" w:cs="Calibri"/>
          <w:lang w:bidi="en-GB"/>
        </w:rPr>
        <w:t xml:space="preserve"> market and </w:t>
      </w:r>
      <w:proofErr w:type="gramStart"/>
      <w:r w:rsidR="00816A8F">
        <w:rPr>
          <w:rFonts w:asciiTheme="minorHAnsi" w:eastAsia="Calibri" w:hAnsiTheme="minorHAnsi" w:cs="Calibri"/>
          <w:lang w:bidi="en-GB"/>
        </w:rPr>
        <w:t>pot holes</w:t>
      </w:r>
      <w:proofErr w:type="gramEnd"/>
      <w:r w:rsidR="00816A8F">
        <w:rPr>
          <w:rFonts w:asciiTheme="minorHAnsi" w:eastAsia="Calibri" w:hAnsiTheme="minorHAnsi" w:cs="Calibri"/>
          <w:lang w:bidi="en-GB"/>
        </w:rPr>
        <w:t>.</w:t>
      </w:r>
      <w:r w:rsidR="00237337">
        <w:rPr>
          <w:rFonts w:asciiTheme="minorHAnsi" w:eastAsia="Calibri" w:hAnsiTheme="minorHAnsi" w:cs="Calibri"/>
          <w:lang w:bidi="en-GB"/>
        </w:rPr>
        <w:t xml:space="preserve"> Cllr Sexton advised that the police and highways have been approached by the Parish Council</w:t>
      </w:r>
      <w:r w:rsidR="00C352A2">
        <w:rPr>
          <w:rFonts w:asciiTheme="minorHAnsi" w:eastAsia="Calibri" w:hAnsiTheme="minorHAnsi" w:cs="Calibri"/>
          <w:lang w:bidi="en-GB"/>
        </w:rPr>
        <w:t xml:space="preserve"> regarding these concerns for some time now.</w:t>
      </w:r>
    </w:p>
    <w:p w14:paraId="5330FC1E" w14:textId="77777777" w:rsidR="00344580" w:rsidRPr="00E655B8" w:rsidRDefault="00344580" w:rsidP="00344580">
      <w:pPr>
        <w:widowControl w:val="0"/>
        <w:numPr>
          <w:ilvl w:val="0"/>
          <w:numId w:val="1"/>
        </w:numPr>
        <w:tabs>
          <w:tab w:val="left" w:pos="709"/>
        </w:tabs>
        <w:autoSpaceDE w:val="0"/>
        <w:autoSpaceDN w:val="0"/>
        <w:adjustRightInd w:val="0"/>
        <w:spacing w:line="360" w:lineRule="auto"/>
        <w:rPr>
          <w:rFonts w:asciiTheme="minorHAnsi" w:hAnsiTheme="minorHAnsi" w:cs="Calibri"/>
          <w:b/>
          <w:bCs/>
          <w:color w:val="000000"/>
          <w:u w:color="000000"/>
          <w:lang w:val="en-US" w:eastAsia="en-US"/>
        </w:rPr>
      </w:pPr>
      <w:r w:rsidRPr="00E655B8">
        <w:rPr>
          <w:rFonts w:asciiTheme="minorHAnsi" w:hAnsiTheme="minorHAnsi" w:cs="Calibri"/>
          <w:b/>
          <w:bCs/>
          <w:color w:val="000000"/>
          <w:u w:color="000000"/>
          <w:lang w:val="en-US" w:eastAsia="en-US"/>
        </w:rPr>
        <w:t>Apologies for absence</w:t>
      </w:r>
    </w:p>
    <w:p w14:paraId="0C716494" w14:textId="52A7E439" w:rsidR="00344580" w:rsidRPr="000F483A" w:rsidRDefault="00084479" w:rsidP="00344580">
      <w:pPr>
        <w:widowControl w:val="0"/>
        <w:tabs>
          <w:tab w:val="left" w:pos="709"/>
        </w:tabs>
        <w:autoSpaceDE w:val="0"/>
        <w:autoSpaceDN w:val="0"/>
        <w:adjustRightInd w:val="0"/>
        <w:spacing w:line="360" w:lineRule="auto"/>
        <w:ind w:left="720"/>
        <w:rPr>
          <w:rFonts w:asciiTheme="minorHAnsi" w:hAnsiTheme="minorHAnsi" w:cs="Calibri"/>
          <w:color w:val="000000"/>
          <w:u w:color="000000"/>
          <w:lang w:val="en-US" w:eastAsia="en-US"/>
        </w:rPr>
      </w:pPr>
      <w:r>
        <w:rPr>
          <w:rFonts w:asciiTheme="minorHAnsi" w:hAnsiTheme="minorHAnsi" w:cs="Calibri"/>
          <w:color w:val="000000"/>
          <w:u w:color="000000"/>
          <w:lang w:val="en-US" w:eastAsia="en-US"/>
        </w:rPr>
        <w:t xml:space="preserve">Cllr </w:t>
      </w:r>
      <w:r w:rsidR="00056490">
        <w:rPr>
          <w:rFonts w:asciiTheme="minorHAnsi" w:hAnsiTheme="minorHAnsi" w:cs="Calibri"/>
          <w:color w:val="000000"/>
          <w:u w:color="000000"/>
          <w:lang w:val="en-US" w:eastAsia="en-US"/>
        </w:rPr>
        <w:t>Gronow</w:t>
      </w:r>
      <w:r w:rsidR="00344580" w:rsidRPr="000F483A">
        <w:rPr>
          <w:rFonts w:asciiTheme="minorHAnsi" w:hAnsiTheme="minorHAnsi" w:cs="Calibri"/>
          <w:color w:val="000000"/>
          <w:u w:color="000000"/>
          <w:lang w:val="en-US" w:eastAsia="en-US"/>
        </w:rPr>
        <w:t xml:space="preserve">, Ward </w:t>
      </w:r>
      <w:r w:rsidR="00056490">
        <w:rPr>
          <w:rFonts w:asciiTheme="minorHAnsi" w:hAnsiTheme="minorHAnsi" w:cs="Calibri"/>
          <w:color w:val="000000"/>
          <w:u w:color="000000"/>
          <w:lang w:val="en-US" w:eastAsia="en-US"/>
        </w:rPr>
        <w:t>C</w:t>
      </w:r>
      <w:r w:rsidR="00344580" w:rsidRPr="000F483A">
        <w:rPr>
          <w:rFonts w:asciiTheme="minorHAnsi" w:hAnsiTheme="minorHAnsi" w:cs="Calibri"/>
          <w:color w:val="000000"/>
          <w:u w:color="000000"/>
          <w:lang w:val="en-US" w:eastAsia="en-US"/>
        </w:rPr>
        <w:t>ouncilo</w:t>
      </w:r>
      <w:r w:rsidR="00816A8F">
        <w:rPr>
          <w:rFonts w:asciiTheme="minorHAnsi" w:hAnsiTheme="minorHAnsi" w:cs="Calibri"/>
          <w:color w:val="000000"/>
          <w:u w:color="000000"/>
          <w:lang w:val="en-US" w:eastAsia="en-US"/>
        </w:rPr>
        <w:t xml:space="preserve">rs </w:t>
      </w:r>
      <w:r w:rsidR="00344580" w:rsidRPr="000F483A">
        <w:rPr>
          <w:rFonts w:asciiTheme="minorHAnsi" w:hAnsiTheme="minorHAnsi" w:cs="Calibri"/>
          <w:color w:val="000000"/>
          <w:u w:color="000000"/>
          <w:lang w:val="en-US" w:eastAsia="en-US"/>
        </w:rPr>
        <w:t>Jefferson</w:t>
      </w:r>
      <w:r w:rsidR="00816A8F">
        <w:rPr>
          <w:rFonts w:asciiTheme="minorHAnsi" w:hAnsiTheme="minorHAnsi" w:cs="Calibri"/>
          <w:color w:val="000000"/>
          <w:u w:color="000000"/>
          <w:lang w:val="en-US" w:eastAsia="en-US"/>
        </w:rPr>
        <w:t xml:space="preserve"> and Whittle</w:t>
      </w:r>
    </w:p>
    <w:p w14:paraId="1944FE37" w14:textId="5E084E25" w:rsidR="00344580" w:rsidRPr="00E655B8" w:rsidRDefault="00344580" w:rsidP="00344580">
      <w:pPr>
        <w:pStyle w:val="ListParagraph"/>
        <w:numPr>
          <w:ilvl w:val="0"/>
          <w:numId w:val="1"/>
        </w:numPr>
        <w:tabs>
          <w:tab w:val="left" w:pos="709"/>
        </w:tabs>
        <w:spacing w:line="360" w:lineRule="auto"/>
        <w:rPr>
          <w:rFonts w:asciiTheme="minorHAnsi" w:hAnsiTheme="minorHAnsi"/>
          <w:b/>
          <w:bCs/>
        </w:rPr>
      </w:pPr>
      <w:r w:rsidRPr="00E655B8">
        <w:rPr>
          <w:rFonts w:asciiTheme="minorHAnsi" w:hAnsiTheme="minorHAnsi"/>
          <w:b/>
          <w:bCs/>
        </w:rPr>
        <w:t>To receive Declarations of pecuniary/non-pecuniary interest of the council regarding items on the agenda.</w:t>
      </w:r>
      <w:r w:rsidR="00266689">
        <w:rPr>
          <w:rFonts w:asciiTheme="minorHAnsi" w:hAnsiTheme="minorHAnsi"/>
          <w:b/>
          <w:bCs/>
        </w:rPr>
        <w:t xml:space="preserve"> </w:t>
      </w:r>
      <w:r w:rsidR="00266689" w:rsidRPr="00266689">
        <w:rPr>
          <w:rFonts w:asciiTheme="minorHAnsi" w:hAnsiTheme="minorHAnsi"/>
        </w:rPr>
        <w:t>None.</w:t>
      </w:r>
    </w:p>
    <w:p w14:paraId="06D94C5D" w14:textId="77777777" w:rsidR="00344580" w:rsidRDefault="00344580" w:rsidP="00344580">
      <w:pPr>
        <w:pStyle w:val="ListParagraph"/>
        <w:numPr>
          <w:ilvl w:val="0"/>
          <w:numId w:val="1"/>
        </w:numPr>
        <w:tabs>
          <w:tab w:val="left" w:pos="709"/>
        </w:tabs>
        <w:spacing w:line="360" w:lineRule="auto"/>
        <w:rPr>
          <w:rFonts w:asciiTheme="minorHAnsi" w:hAnsiTheme="minorHAnsi"/>
          <w:b/>
          <w:bCs/>
        </w:rPr>
      </w:pPr>
      <w:r w:rsidRPr="002318DE">
        <w:rPr>
          <w:rFonts w:asciiTheme="minorHAnsi" w:hAnsiTheme="minorHAnsi"/>
          <w:b/>
          <w:bCs/>
        </w:rPr>
        <w:t>To agree Minutes of the previous meeting.</w:t>
      </w:r>
    </w:p>
    <w:p w14:paraId="02BBD474" w14:textId="270BE4BC" w:rsidR="002318DE" w:rsidRPr="00406F21" w:rsidRDefault="002318DE" w:rsidP="002318DE">
      <w:pPr>
        <w:pStyle w:val="ListParagraph"/>
        <w:tabs>
          <w:tab w:val="left" w:pos="709"/>
        </w:tabs>
        <w:spacing w:line="360" w:lineRule="auto"/>
        <w:rPr>
          <w:rFonts w:asciiTheme="minorHAnsi" w:hAnsiTheme="minorHAnsi"/>
        </w:rPr>
      </w:pPr>
      <w:r w:rsidRPr="00406F21">
        <w:rPr>
          <w:rFonts w:asciiTheme="minorHAnsi" w:hAnsiTheme="minorHAnsi"/>
        </w:rPr>
        <w:t>Agreed as a true record.</w:t>
      </w:r>
    </w:p>
    <w:p w14:paraId="59535118" w14:textId="77777777" w:rsidR="00344580" w:rsidRPr="002318DE" w:rsidRDefault="00344580" w:rsidP="00344580">
      <w:pPr>
        <w:pStyle w:val="ListParagraph"/>
        <w:numPr>
          <w:ilvl w:val="0"/>
          <w:numId w:val="1"/>
        </w:numPr>
        <w:tabs>
          <w:tab w:val="left" w:pos="709"/>
        </w:tabs>
        <w:spacing w:line="360" w:lineRule="auto"/>
        <w:rPr>
          <w:rFonts w:asciiTheme="minorHAnsi" w:hAnsiTheme="minorHAnsi" w:cs="Calibri"/>
          <w:b/>
          <w:bCs/>
          <w:color w:val="000000"/>
          <w:u w:color="000000"/>
          <w:lang w:val="en-US"/>
        </w:rPr>
      </w:pPr>
      <w:r w:rsidRPr="002318DE">
        <w:rPr>
          <w:rFonts w:asciiTheme="minorHAnsi" w:hAnsiTheme="minorHAnsi"/>
          <w:b/>
          <w:bCs/>
        </w:rPr>
        <w:t>Matters arising from the minutes</w:t>
      </w:r>
    </w:p>
    <w:p w14:paraId="7C2A129D" w14:textId="0F5A536E" w:rsidR="00344580" w:rsidRPr="002318DE" w:rsidRDefault="00344580" w:rsidP="00344580">
      <w:pPr>
        <w:pStyle w:val="ListParagraph"/>
        <w:tabs>
          <w:tab w:val="left" w:pos="709"/>
        </w:tabs>
        <w:spacing w:line="360" w:lineRule="auto"/>
        <w:rPr>
          <w:rFonts w:asciiTheme="minorHAnsi" w:hAnsiTheme="minorHAnsi" w:cs="Calibri"/>
          <w:color w:val="0D0D0D" w:themeColor="text1" w:themeTint="F2"/>
          <w:u w:color="000000"/>
          <w:lang w:val="en-US"/>
        </w:rPr>
      </w:pPr>
      <w:r w:rsidRPr="002318DE">
        <w:rPr>
          <w:rFonts w:asciiTheme="minorHAnsi" w:hAnsiTheme="minorHAnsi" w:cs="Calibri"/>
          <w:color w:val="0D0D0D" w:themeColor="text1" w:themeTint="F2"/>
          <w:u w:color="000000"/>
          <w:lang w:val="en-US"/>
        </w:rPr>
        <w:t xml:space="preserve">Issues raised by resident re Water Board and land </w:t>
      </w:r>
      <w:r w:rsidR="00046089" w:rsidRPr="002318DE">
        <w:rPr>
          <w:rFonts w:asciiTheme="minorHAnsi" w:hAnsiTheme="minorHAnsi" w:cs="Calibri"/>
          <w:color w:val="0D0D0D" w:themeColor="text1" w:themeTint="F2"/>
          <w:u w:color="000000"/>
          <w:lang w:val="en-US"/>
        </w:rPr>
        <w:t xml:space="preserve">adjacent- as the land is private there is nothing that can be done. Access mentioned by resident is to the rear of the Water Board site and no public should be on that land </w:t>
      </w:r>
      <w:r w:rsidR="002318DE" w:rsidRPr="002318DE">
        <w:rPr>
          <w:rFonts w:asciiTheme="minorHAnsi" w:hAnsiTheme="minorHAnsi" w:cs="Calibri"/>
          <w:color w:val="0D0D0D" w:themeColor="text1" w:themeTint="F2"/>
          <w:u w:color="000000"/>
          <w:lang w:val="en-US"/>
        </w:rPr>
        <w:t>to have access.</w:t>
      </w:r>
    </w:p>
    <w:p w14:paraId="730C00CF" w14:textId="1BAC8A34" w:rsidR="00344580" w:rsidRPr="0083519E" w:rsidRDefault="00344580" w:rsidP="00344580">
      <w:pPr>
        <w:pStyle w:val="ListParagraph"/>
        <w:tabs>
          <w:tab w:val="left" w:pos="709"/>
        </w:tabs>
        <w:spacing w:line="360" w:lineRule="auto"/>
        <w:rPr>
          <w:rFonts w:asciiTheme="minorHAnsi" w:hAnsiTheme="minorHAnsi" w:cs="Calibri"/>
          <w:color w:val="0D0D0D" w:themeColor="text1" w:themeTint="F2"/>
          <w:u w:color="000000"/>
          <w:lang w:val="en-US"/>
        </w:rPr>
      </w:pPr>
      <w:r w:rsidRPr="0083519E">
        <w:rPr>
          <w:rFonts w:asciiTheme="minorHAnsi" w:hAnsiTheme="minorHAnsi" w:cs="Calibri"/>
          <w:color w:val="0D0D0D" w:themeColor="text1" w:themeTint="F2"/>
          <w:u w:color="000000"/>
          <w:lang w:val="en-US"/>
        </w:rPr>
        <w:t>Planters</w:t>
      </w:r>
      <w:r w:rsidR="000F483A" w:rsidRPr="0083519E">
        <w:rPr>
          <w:rFonts w:asciiTheme="minorHAnsi" w:hAnsiTheme="minorHAnsi" w:cs="Calibri"/>
          <w:color w:val="0D0D0D" w:themeColor="text1" w:themeTint="F2"/>
          <w:u w:color="000000"/>
          <w:lang w:val="en-US"/>
        </w:rPr>
        <w:t xml:space="preserve"> </w:t>
      </w:r>
      <w:r w:rsidR="00C01472" w:rsidRPr="0083519E">
        <w:rPr>
          <w:rFonts w:asciiTheme="minorHAnsi" w:hAnsiTheme="minorHAnsi" w:cs="Calibri"/>
          <w:color w:val="0D0D0D" w:themeColor="text1" w:themeTint="F2"/>
          <w:u w:color="000000"/>
          <w:lang w:val="en-US"/>
        </w:rPr>
        <w:t xml:space="preserve">– </w:t>
      </w:r>
      <w:r w:rsidR="0083519E" w:rsidRPr="0083519E">
        <w:rPr>
          <w:rFonts w:asciiTheme="minorHAnsi" w:hAnsiTheme="minorHAnsi" w:cs="Calibri"/>
          <w:color w:val="0D0D0D" w:themeColor="text1" w:themeTint="F2"/>
          <w:u w:color="000000"/>
          <w:lang w:val="en-US"/>
        </w:rPr>
        <w:t>have been done thanks to Cllr Sexton and volunteers from the village.</w:t>
      </w:r>
      <w:r w:rsidR="0083519E">
        <w:rPr>
          <w:rFonts w:asciiTheme="minorHAnsi" w:hAnsiTheme="minorHAnsi" w:cs="Calibri"/>
          <w:color w:val="0D0D0D" w:themeColor="text1" w:themeTint="F2"/>
          <w:u w:color="000000"/>
          <w:lang w:val="en-US"/>
        </w:rPr>
        <w:t xml:space="preserve"> All thanked for their hard work.</w:t>
      </w:r>
    </w:p>
    <w:p w14:paraId="6EC01D96" w14:textId="5CB9E9B0" w:rsidR="00344580" w:rsidRPr="0083519E" w:rsidRDefault="005B16B5" w:rsidP="00344580">
      <w:pPr>
        <w:pStyle w:val="ListParagraph"/>
        <w:tabs>
          <w:tab w:val="left" w:pos="709"/>
        </w:tabs>
        <w:spacing w:line="360" w:lineRule="auto"/>
        <w:rPr>
          <w:rFonts w:asciiTheme="minorHAnsi" w:hAnsiTheme="minorHAnsi" w:cs="Calibri"/>
          <w:color w:val="0D0D0D" w:themeColor="text1" w:themeTint="F2"/>
          <w:u w:color="000000"/>
          <w:lang w:val="en-US"/>
        </w:rPr>
      </w:pPr>
      <w:r w:rsidRPr="0083519E">
        <w:rPr>
          <w:rFonts w:asciiTheme="minorHAnsi" w:hAnsiTheme="minorHAnsi" w:cs="Calibri"/>
          <w:color w:val="0D0D0D" w:themeColor="text1" w:themeTint="F2"/>
          <w:u w:color="000000"/>
          <w:lang w:val="en-US"/>
        </w:rPr>
        <w:t>The church</w:t>
      </w:r>
      <w:r w:rsidR="00344580" w:rsidRPr="0083519E">
        <w:rPr>
          <w:rFonts w:asciiTheme="minorHAnsi" w:hAnsiTheme="minorHAnsi" w:cs="Calibri"/>
          <w:color w:val="0D0D0D" w:themeColor="text1" w:themeTint="F2"/>
          <w:u w:color="000000"/>
          <w:lang w:val="en-US"/>
        </w:rPr>
        <w:t xml:space="preserve"> wall to be done </w:t>
      </w:r>
      <w:r w:rsidR="0083519E" w:rsidRPr="0083519E">
        <w:rPr>
          <w:rFonts w:asciiTheme="minorHAnsi" w:hAnsiTheme="minorHAnsi" w:cs="Calibri"/>
          <w:color w:val="0D0D0D" w:themeColor="text1" w:themeTint="F2"/>
          <w:u w:color="000000"/>
          <w:lang w:val="en-US"/>
        </w:rPr>
        <w:t xml:space="preserve">by </w:t>
      </w:r>
      <w:r w:rsidR="00344580" w:rsidRPr="0083519E">
        <w:rPr>
          <w:rFonts w:asciiTheme="minorHAnsi" w:hAnsiTheme="minorHAnsi" w:cs="Calibri"/>
          <w:color w:val="0D0D0D" w:themeColor="text1" w:themeTint="F2"/>
          <w:u w:color="000000"/>
          <w:lang w:val="en-US"/>
        </w:rPr>
        <w:t>early June</w:t>
      </w:r>
      <w:r w:rsidR="0083519E" w:rsidRPr="0083519E">
        <w:rPr>
          <w:rFonts w:asciiTheme="minorHAnsi" w:hAnsiTheme="minorHAnsi" w:cs="Calibri"/>
          <w:color w:val="0D0D0D" w:themeColor="text1" w:themeTint="F2"/>
          <w:u w:color="000000"/>
          <w:lang w:val="en-US"/>
        </w:rPr>
        <w:t xml:space="preserve"> and the planter near the pond to be done at the same time, SSE grant funding has supported this work.</w:t>
      </w:r>
    </w:p>
    <w:p w14:paraId="626953B5" w14:textId="1A95A353" w:rsidR="00344580" w:rsidRPr="0083519E" w:rsidRDefault="00344580" w:rsidP="00344580">
      <w:pPr>
        <w:pStyle w:val="ListParagraph"/>
        <w:tabs>
          <w:tab w:val="left" w:pos="709"/>
        </w:tabs>
        <w:spacing w:line="360" w:lineRule="auto"/>
        <w:rPr>
          <w:rFonts w:asciiTheme="minorHAnsi" w:hAnsiTheme="minorHAnsi" w:cs="Calibri"/>
          <w:color w:val="0D0D0D" w:themeColor="text1" w:themeTint="F2"/>
          <w:u w:color="000000"/>
          <w:lang w:val="en-US"/>
        </w:rPr>
      </w:pPr>
      <w:r w:rsidRPr="0083519E">
        <w:rPr>
          <w:rFonts w:asciiTheme="minorHAnsi" w:hAnsiTheme="minorHAnsi" w:cs="Calibri"/>
          <w:color w:val="0D0D0D" w:themeColor="text1" w:themeTint="F2"/>
          <w:u w:color="000000"/>
          <w:lang w:val="en-US"/>
        </w:rPr>
        <w:t xml:space="preserve">Tree is now apparently ours and we have a price to </w:t>
      </w:r>
      <w:r w:rsidR="00E1496A" w:rsidRPr="0083519E">
        <w:rPr>
          <w:rFonts w:asciiTheme="minorHAnsi" w:hAnsiTheme="minorHAnsi" w:cs="Calibri"/>
          <w:color w:val="0D0D0D" w:themeColor="text1" w:themeTint="F2"/>
          <w:u w:color="000000"/>
          <w:lang w:val="en-US"/>
        </w:rPr>
        <w:t>remove;</w:t>
      </w:r>
      <w:r w:rsidRPr="0083519E">
        <w:rPr>
          <w:rFonts w:asciiTheme="minorHAnsi" w:hAnsiTheme="minorHAnsi" w:cs="Calibri"/>
          <w:color w:val="0D0D0D" w:themeColor="text1" w:themeTint="F2"/>
          <w:u w:color="000000"/>
          <w:lang w:val="en-US"/>
        </w:rPr>
        <w:t xml:space="preserve"> </w:t>
      </w:r>
      <w:r w:rsidR="001B5875" w:rsidRPr="0083519E">
        <w:rPr>
          <w:rFonts w:asciiTheme="minorHAnsi" w:hAnsiTheme="minorHAnsi" w:cs="Calibri"/>
          <w:color w:val="0D0D0D" w:themeColor="text1" w:themeTint="F2"/>
          <w:u w:color="000000"/>
          <w:lang w:val="en-US"/>
        </w:rPr>
        <w:t>agreed that the process to remove the tree on safety grounds</w:t>
      </w:r>
      <w:r w:rsidR="0083519E" w:rsidRPr="0083519E">
        <w:rPr>
          <w:rFonts w:asciiTheme="minorHAnsi" w:hAnsiTheme="minorHAnsi" w:cs="Calibri"/>
          <w:color w:val="0D0D0D" w:themeColor="text1" w:themeTint="F2"/>
          <w:u w:color="000000"/>
          <w:lang w:val="en-US"/>
        </w:rPr>
        <w:t xml:space="preserve"> be started and that applications for funding be made.</w:t>
      </w:r>
      <w:r w:rsidR="00816A8F">
        <w:rPr>
          <w:rFonts w:asciiTheme="minorHAnsi" w:hAnsiTheme="minorHAnsi" w:cs="Calibri"/>
          <w:color w:val="0D0D0D" w:themeColor="text1" w:themeTint="F2"/>
          <w:u w:color="000000"/>
          <w:lang w:val="en-US"/>
        </w:rPr>
        <w:t xml:space="preserve"> To be replaced with another tree to be used as a Christmas Tree</w:t>
      </w:r>
    </w:p>
    <w:p w14:paraId="516D3C18" w14:textId="317D419E" w:rsidR="00E1496A" w:rsidRPr="001D5BCA" w:rsidRDefault="00E1496A" w:rsidP="00344580">
      <w:pPr>
        <w:pStyle w:val="ListParagraph"/>
        <w:tabs>
          <w:tab w:val="left" w:pos="709"/>
        </w:tabs>
        <w:spacing w:line="360" w:lineRule="auto"/>
        <w:rPr>
          <w:rFonts w:asciiTheme="minorHAnsi" w:hAnsiTheme="minorHAnsi" w:cs="Calibri"/>
          <w:color w:val="0D0D0D" w:themeColor="text1" w:themeTint="F2"/>
          <w:u w:color="000000"/>
          <w:lang w:val="en-US"/>
        </w:rPr>
      </w:pPr>
      <w:r w:rsidRPr="001D5BCA">
        <w:rPr>
          <w:rFonts w:asciiTheme="minorHAnsi" w:hAnsiTheme="minorHAnsi" w:cs="Calibri"/>
          <w:color w:val="0D0D0D" w:themeColor="text1" w:themeTint="F2"/>
          <w:u w:color="000000"/>
          <w:lang w:val="en-US"/>
        </w:rPr>
        <w:lastRenderedPageBreak/>
        <w:t xml:space="preserve">Bus stop – Transport reported </w:t>
      </w:r>
      <w:r w:rsidR="00840C5D" w:rsidRPr="001D5BCA">
        <w:rPr>
          <w:rFonts w:asciiTheme="minorHAnsi" w:hAnsiTheme="minorHAnsi" w:cs="Calibri"/>
          <w:color w:val="0D0D0D" w:themeColor="text1" w:themeTint="F2"/>
          <w:u w:color="000000"/>
          <w:lang w:val="en-US"/>
        </w:rPr>
        <w:t>only that</w:t>
      </w:r>
      <w:r w:rsidR="00C01472" w:rsidRPr="001D5BCA">
        <w:rPr>
          <w:rFonts w:asciiTheme="minorHAnsi" w:hAnsiTheme="minorHAnsi" w:cs="Calibri"/>
          <w:color w:val="0D0D0D" w:themeColor="text1" w:themeTint="F2"/>
          <w:u w:color="000000"/>
          <w:lang w:val="en-US"/>
        </w:rPr>
        <w:t xml:space="preserve"> </w:t>
      </w:r>
      <w:r w:rsidRPr="001D5BCA">
        <w:rPr>
          <w:rFonts w:asciiTheme="minorHAnsi" w:hAnsiTheme="minorHAnsi" w:cs="Calibri"/>
          <w:color w:val="0D0D0D" w:themeColor="text1" w:themeTint="F2"/>
          <w:u w:color="000000"/>
          <w:lang w:val="en-US"/>
        </w:rPr>
        <w:t xml:space="preserve">1 person caught the bus to Bridlington from Atwick last year and </w:t>
      </w:r>
      <w:r w:rsidR="00840C5D" w:rsidRPr="001D5BCA">
        <w:rPr>
          <w:rFonts w:asciiTheme="minorHAnsi" w:hAnsiTheme="minorHAnsi" w:cs="Calibri"/>
          <w:color w:val="0D0D0D" w:themeColor="text1" w:themeTint="F2"/>
          <w:u w:color="000000"/>
          <w:lang w:val="en-US"/>
        </w:rPr>
        <w:t>6 caught</w:t>
      </w:r>
      <w:r w:rsidRPr="001D5BCA">
        <w:rPr>
          <w:rFonts w:asciiTheme="minorHAnsi" w:hAnsiTheme="minorHAnsi" w:cs="Calibri"/>
          <w:color w:val="0D0D0D" w:themeColor="text1" w:themeTint="F2"/>
          <w:u w:color="000000"/>
          <w:lang w:val="en-US"/>
        </w:rPr>
        <w:t xml:space="preserve"> the bus to Hornsea. </w:t>
      </w:r>
      <w:r w:rsidR="00840C5D">
        <w:rPr>
          <w:rFonts w:asciiTheme="minorHAnsi" w:hAnsiTheme="minorHAnsi" w:cs="Calibri"/>
          <w:color w:val="0D0D0D" w:themeColor="text1" w:themeTint="F2"/>
          <w:u w:color="000000"/>
          <w:lang w:val="en-US"/>
        </w:rPr>
        <w:t>I</w:t>
      </w:r>
      <w:r w:rsidR="001D5BCA">
        <w:rPr>
          <w:rFonts w:asciiTheme="minorHAnsi" w:hAnsiTheme="minorHAnsi" w:cs="Calibri"/>
          <w:color w:val="0D0D0D" w:themeColor="text1" w:themeTint="F2"/>
          <w:u w:color="000000"/>
          <w:lang w:val="en-US"/>
        </w:rPr>
        <w:t>t was agreed that there would be no further talk on the Bus Stop</w:t>
      </w:r>
      <w:r w:rsidR="00840C5D">
        <w:rPr>
          <w:rFonts w:asciiTheme="minorHAnsi" w:hAnsiTheme="minorHAnsi" w:cs="Calibri"/>
          <w:color w:val="0D0D0D" w:themeColor="text1" w:themeTint="F2"/>
          <w:u w:color="000000"/>
          <w:lang w:val="en-US"/>
        </w:rPr>
        <w:t xml:space="preserve"> as it is not a viable option</w:t>
      </w:r>
      <w:r w:rsidRPr="001D5BCA">
        <w:rPr>
          <w:rFonts w:asciiTheme="minorHAnsi" w:hAnsiTheme="minorHAnsi" w:cs="Calibri"/>
          <w:color w:val="0D0D0D" w:themeColor="text1" w:themeTint="F2"/>
          <w:u w:color="000000"/>
          <w:lang w:val="en-US"/>
        </w:rPr>
        <w:t>.</w:t>
      </w:r>
    </w:p>
    <w:p w14:paraId="132643CD" w14:textId="5157334F" w:rsidR="00E1496A" w:rsidRPr="00840C5D" w:rsidRDefault="00E1496A" w:rsidP="00344580">
      <w:pPr>
        <w:pStyle w:val="ListParagraph"/>
        <w:tabs>
          <w:tab w:val="left" w:pos="709"/>
        </w:tabs>
        <w:spacing w:line="360" w:lineRule="auto"/>
        <w:rPr>
          <w:rFonts w:asciiTheme="minorHAnsi" w:hAnsiTheme="minorHAnsi" w:cs="Calibri"/>
          <w:color w:val="0D0D0D" w:themeColor="text1" w:themeTint="F2"/>
          <w:u w:color="000000"/>
          <w:lang w:val="en-US"/>
        </w:rPr>
      </w:pPr>
      <w:r w:rsidRPr="00840C5D">
        <w:rPr>
          <w:rFonts w:asciiTheme="minorHAnsi" w:hAnsiTheme="minorHAnsi" w:cs="Calibri"/>
          <w:color w:val="0D0D0D" w:themeColor="text1" w:themeTint="F2"/>
          <w:u w:color="000000"/>
          <w:lang w:val="en-US"/>
        </w:rPr>
        <w:t>Land at Breeze Farm</w:t>
      </w:r>
      <w:r w:rsidR="00AA01A8" w:rsidRPr="00840C5D">
        <w:rPr>
          <w:rFonts w:asciiTheme="minorHAnsi" w:hAnsiTheme="minorHAnsi" w:cs="Calibri"/>
          <w:color w:val="0D0D0D" w:themeColor="text1" w:themeTint="F2"/>
          <w:u w:color="000000"/>
          <w:lang w:val="en-US"/>
        </w:rPr>
        <w:t xml:space="preserve"> </w:t>
      </w:r>
      <w:r w:rsidR="00840C5D">
        <w:rPr>
          <w:rFonts w:asciiTheme="minorHAnsi" w:hAnsiTheme="minorHAnsi" w:cs="Calibri"/>
          <w:color w:val="0D0D0D" w:themeColor="text1" w:themeTint="F2"/>
          <w:u w:color="000000"/>
          <w:lang w:val="en-US"/>
        </w:rPr>
        <w:t xml:space="preserve">– further issues have been </w:t>
      </w:r>
      <w:r w:rsidR="0081181C">
        <w:rPr>
          <w:rFonts w:asciiTheme="minorHAnsi" w:hAnsiTheme="minorHAnsi" w:cs="Calibri"/>
          <w:color w:val="0D0D0D" w:themeColor="text1" w:themeTint="F2"/>
          <w:u w:color="000000"/>
          <w:lang w:val="en-US"/>
        </w:rPr>
        <w:t>reported,</w:t>
      </w:r>
      <w:r w:rsidR="00840C5D">
        <w:rPr>
          <w:rFonts w:asciiTheme="minorHAnsi" w:hAnsiTheme="minorHAnsi" w:cs="Calibri"/>
          <w:color w:val="0D0D0D" w:themeColor="text1" w:themeTint="F2"/>
          <w:u w:color="000000"/>
          <w:lang w:val="en-US"/>
        </w:rPr>
        <w:t xml:space="preserve"> and</w:t>
      </w:r>
      <w:r w:rsidR="001B5875">
        <w:rPr>
          <w:rFonts w:asciiTheme="minorHAnsi" w:hAnsiTheme="minorHAnsi" w:cs="Calibri"/>
          <w:color w:val="0D0D0D" w:themeColor="text1" w:themeTint="F2"/>
          <w:u w:color="000000"/>
          <w:lang w:val="en-US"/>
        </w:rPr>
        <w:t xml:space="preserve"> the Parish Council are speaking to ERYC regarding this.</w:t>
      </w:r>
    </w:p>
    <w:p w14:paraId="6C5AE03B" w14:textId="77777777" w:rsidR="00344580" w:rsidRPr="00E655B8" w:rsidRDefault="00344580" w:rsidP="00344580">
      <w:pPr>
        <w:widowControl w:val="0"/>
        <w:numPr>
          <w:ilvl w:val="0"/>
          <w:numId w:val="1"/>
        </w:numPr>
        <w:tabs>
          <w:tab w:val="left" w:pos="709"/>
        </w:tabs>
        <w:autoSpaceDE w:val="0"/>
        <w:autoSpaceDN w:val="0"/>
        <w:adjustRightInd w:val="0"/>
        <w:spacing w:line="360" w:lineRule="auto"/>
        <w:rPr>
          <w:rFonts w:asciiTheme="minorHAnsi" w:hAnsiTheme="minorHAnsi" w:cs="Calibri"/>
          <w:b/>
          <w:bCs/>
          <w:color w:val="000000"/>
          <w:u w:color="000000"/>
          <w:lang w:val="en-US" w:eastAsia="en-US"/>
        </w:rPr>
      </w:pPr>
      <w:r w:rsidRPr="00E655B8">
        <w:rPr>
          <w:rFonts w:asciiTheme="minorHAnsi" w:hAnsiTheme="minorHAnsi" w:cs="Calibri"/>
          <w:b/>
          <w:bCs/>
          <w:color w:val="000000"/>
          <w:u w:color="000000"/>
          <w:lang w:val="en-US" w:eastAsia="en-US"/>
        </w:rPr>
        <w:t>Police report – any issues to be presented at the meeting</w:t>
      </w:r>
    </w:p>
    <w:p w14:paraId="75592174" w14:textId="6AD77C6C" w:rsidR="00344580" w:rsidRPr="00E655B8" w:rsidRDefault="00344580" w:rsidP="00344580">
      <w:pPr>
        <w:widowControl w:val="0"/>
        <w:numPr>
          <w:ilvl w:val="0"/>
          <w:numId w:val="1"/>
        </w:numPr>
        <w:tabs>
          <w:tab w:val="left" w:pos="709"/>
        </w:tabs>
        <w:autoSpaceDE w:val="0"/>
        <w:autoSpaceDN w:val="0"/>
        <w:adjustRightInd w:val="0"/>
        <w:spacing w:line="360" w:lineRule="auto"/>
        <w:rPr>
          <w:rFonts w:asciiTheme="minorHAnsi" w:hAnsiTheme="minorHAnsi" w:cs="Calibri"/>
          <w:b/>
          <w:bCs/>
          <w:color w:val="000000"/>
          <w:u w:color="000000"/>
          <w:lang w:val="en-US" w:eastAsia="en-US"/>
        </w:rPr>
      </w:pPr>
      <w:r w:rsidRPr="00E655B8">
        <w:rPr>
          <w:rFonts w:asciiTheme="minorHAnsi" w:hAnsiTheme="minorHAnsi" w:cs="Calibri"/>
          <w:b/>
          <w:bCs/>
          <w:color w:val="000000"/>
          <w:u w:color="000000"/>
          <w:lang w:val="en-US" w:eastAsia="en-US"/>
        </w:rPr>
        <w:t>Planning – any matters to be brought to the meeting</w:t>
      </w:r>
    </w:p>
    <w:p w14:paraId="10A23E53" w14:textId="72B5D926" w:rsidR="0090726F" w:rsidRPr="00E655B8" w:rsidRDefault="0090726F" w:rsidP="0090726F">
      <w:pPr>
        <w:widowControl w:val="0"/>
        <w:tabs>
          <w:tab w:val="left" w:pos="709"/>
        </w:tabs>
        <w:autoSpaceDE w:val="0"/>
        <w:autoSpaceDN w:val="0"/>
        <w:adjustRightInd w:val="0"/>
        <w:spacing w:line="360" w:lineRule="auto"/>
        <w:ind w:left="720"/>
        <w:rPr>
          <w:rFonts w:asciiTheme="minorHAnsi" w:hAnsiTheme="minorHAnsi" w:cs="Calibri"/>
          <w:color w:val="0D0D0D" w:themeColor="text1" w:themeTint="F2"/>
          <w:u w:color="000000"/>
          <w:lang w:val="en-US" w:eastAsia="en-US"/>
        </w:rPr>
      </w:pPr>
      <w:r w:rsidRPr="00E655B8">
        <w:rPr>
          <w:rFonts w:asciiTheme="minorHAnsi" w:hAnsiTheme="minorHAnsi" w:cs="Calibri"/>
          <w:color w:val="0D0D0D" w:themeColor="text1" w:themeTint="F2"/>
          <w:u w:color="000000"/>
          <w:lang w:val="en-US" w:eastAsia="en-US"/>
        </w:rPr>
        <w:t>Skirlington-</w:t>
      </w:r>
      <w:r w:rsidR="00394081" w:rsidRPr="00E655B8">
        <w:rPr>
          <w:rFonts w:asciiTheme="minorHAnsi" w:hAnsiTheme="minorHAnsi" w:cs="Calibri"/>
          <w:color w:val="0D0D0D" w:themeColor="text1" w:themeTint="F2"/>
          <w:u w:color="000000"/>
          <w:lang w:val="en-US" w:eastAsia="en-US"/>
        </w:rPr>
        <w:t xml:space="preserve"> Retrospective</w:t>
      </w:r>
      <w:r w:rsidR="00E655B8" w:rsidRPr="00E655B8">
        <w:rPr>
          <w:rFonts w:asciiTheme="minorHAnsi" w:hAnsiTheme="minorHAnsi" w:cs="Calibri"/>
          <w:color w:val="0D0D0D" w:themeColor="text1" w:themeTint="F2"/>
          <w:u w:color="000000"/>
          <w:lang w:val="en-US" w:eastAsia="en-US"/>
        </w:rPr>
        <w:t xml:space="preserve"> planning, only comment that the traffic needs to be encouraged to use the main roads and not the back lanes.</w:t>
      </w:r>
    </w:p>
    <w:p w14:paraId="276332AE" w14:textId="05B678E0" w:rsidR="00394081" w:rsidRDefault="00394081" w:rsidP="0090726F">
      <w:pPr>
        <w:widowControl w:val="0"/>
        <w:tabs>
          <w:tab w:val="left" w:pos="709"/>
        </w:tabs>
        <w:autoSpaceDE w:val="0"/>
        <w:autoSpaceDN w:val="0"/>
        <w:adjustRightInd w:val="0"/>
        <w:spacing w:line="360" w:lineRule="auto"/>
        <w:ind w:left="720"/>
        <w:rPr>
          <w:rFonts w:asciiTheme="minorHAnsi" w:hAnsiTheme="minorHAnsi" w:cs="Calibri"/>
          <w:color w:val="0D0D0D" w:themeColor="text1" w:themeTint="F2"/>
          <w:u w:color="000000"/>
          <w:lang w:val="en-US" w:eastAsia="en-US"/>
        </w:rPr>
      </w:pPr>
      <w:r w:rsidRPr="00E655B8">
        <w:rPr>
          <w:rFonts w:asciiTheme="minorHAnsi" w:hAnsiTheme="minorHAnsi" w:cs="Calibri"/>
          <w:color w:val="0D0D0D" w:themeColor="text1" w:themeTint="F2"/>
          <w:u w:color="000000"/>
          <w:lang w:val="en-US" w:eastAsia="en-US"/>
        </w:rPr>
        <w:t xml:space="preserve">Trees </w:t>
      </w:r>
      <w:r w:rsidR="00E655B8" w:rsidRPr="00E655B8">
        <w:rPr>
          <w:rFonts w:asciiTheme="minorHAnsi" w:hAnsiTheme="minorHAnsi" w:cs="Calibri"/>
          <w:color w:val="0D0D0D" w:themeColor="text1" w:themeTint="F2"/>
          <w:u w:color="000000"/>
          <w:lang w:val="en-US" w:eastAsia="en-US"/>
        </w:rPr>
        <w:t>–</w:t>
      </w:r>
      <w:r w:rsidRPr="00E655B8">
        <w:rPr>
          <w:rFonts w:asciiTheme="minorHAnsi" w:hAnsiTheme="minorHAnsi" w:cs="Calibri"/>
          <w:color w:val="0D0D0D" w:themeColor="text1" w:themeTint="F2"/>
          <w:u w:color="000000"/>
          <w:lang w:val="en-US" w:eastAsia="en-US"/>
        </w:rPr>
        <w:t xml:space="preserve"> </w:t>
      </w:r>
      <w:r w:rsidR="00E655B8" w:rsidRPr="00E655B8">
        <w:rPr>
          <w:rFonts w:asciiTheme="minorHAnsi" w:hAnsiTheme="minorHAnsi" w:cs="Calibri"/>
          <w:color w:val="0D0D0D" w:themeColor="text1" w:themeTint="F2"/>
          <w:u w:color="000000"/>
          <w:lang w:val="en-US" w:eastAsia="en-US"/>
        </w:rPr>
        <w:t>no objections</w:t>
      </w:r>
    </w:p>
    <w:p w14:paraId="7765603D" w14:textId="77777777" w:rsidR="00344580" w:rsidRPr="00E655B8" w:rsidRDefault="00344580" w:rsidP="00344580">
      <w:pPr>
        <w:widowControl w:val="0"/>
        <w:numPr>
          <w:ilvl w:val="0"/>
          <w:numId w:val="1"/>
        </w:numPr>
        <w:tabs>
          <w:tab w:val="left" w:pos="709"/>
        </w:tabs>
        <w:autoSpaceDE w:val="0"/>
        <w:autoSpaceDN w:val="0"/>
        <w:adjustRightInd w:val="0"/>
        <w:spacing w:line="360" w:lineRule="auto"/>
        <w:rPr>
          <w:rFonts w:asciiTheme="minorHAnsi" w:hAnsiTheme="minorHAnsi" w:cs="Calibri"/>
          <w:b/>
          <w:bCs/>
          <w:color w:val="000000"/>
          <w:u w:color="000000"/>
          <w:lang w:val="en-US" w:eastAsia="en-US"/>
        </w:rPr>
      </w:pPr>
      <w:r w:rsidRPr="00E655B8">
        <w:rPr>
          <w:rFonts w:asciiTheme="minorHAnsi" w:hAnsiTheme="minorHAnsi" w:cs="Calibri"/>
          <w:b/>
          <w:bCs/>
          <w:color w:val="000000"/>
          <w:u w:color="000000"/>
          <w:lang w:val="en-US" w:eastAsia="en-US"/>
        </w:rPr>
        <w:t>Finance – any payments etc to be brought to the meeting</w:t>
      </w:r>
    </w:p>
    <w:p w14:paraId="0947AB4C" w14:textId="3DE145D0" w:rsidR="00394081" w:rsidRPr="00E655B8" w:rsidRDefault="00394081" w:rsidP="00394081">
      <w:pPr>
        <w:widowControl w:val="0"/>
        <w:tabs>
          <w:tab w:val="left" w:pos="709"/>
        </w:tabs>
        <w:autoSpaceDE w:val="0"/>
        <w:autoSpaceDN w:val="0"/>
        <w:adjustRightInd w:val="0"/>
        <w:spacing w:line="360" w:lineRule="auto"/>
        <w:ind w:left="720"/>
        <w:rPr>
          <w:rFonts w:asciiTheme="minorHAnsi" w:hAnsiTheme="minorHAnsi" w:cs="Calibri"/>
          <w:color w:val="0D0D0D" w:themeColor="text1" w:themeTint="F2"/>
          <w:u w:color="000000"/>
          <w:lang w:val="en-US" w:eastAsia="en-US"/>
        </w:rPr>
      </w:pPr>
      <w:r w:rsidRPr="00E655B8">
        <w:rPr>
          <w:rFonts w:asciiTheme="minorHAnsi" w:hAnsiTheme="minorHAnsi" w:cs="Calibri"/>
          <w:color w:val="0D0D0D" w:themeColor="text1" w:themeTint="F2"/>
          <w:u w:color="000000"/>
          <w:lang w:val="en-US" w:eastAsia="en-US"/>
        </w:rPr>
        <w:t>To Pay Clerk</w:t>
      </w:r>
    </w:p>
    <w:p w14:paraId="6454B754" w14:textId="21C6B87E" w:rsidR="00394081" w:rsidRPr="00E655B8" w:rsidRDefault="00E655B8" w:rsidP="00394081">
      <w:pPr>
        <w:widowControl w:val="0"/>
        <w:tabs>
          <w:tab w:val="left" w:pos="709"/>
        </w:tabs>
        <w:autoSpaceDE w:val="0"/>
        <w:autoSpaceDN w:val="0"/>
        <w:adjustRightInd w:val="0"/>
        <w:spacing w:line="360" w:lineRule="auto"/>
        <w:ind w:left="720"/>
        <w:rPr>
          <w:rFonts w:asciiTheme="minorHAnsi" w:hAnsiTheme="minorHAnsi" w:cs="Calibri"/>
          <w:color w:val="0D0D0D" w:themeColor="text1" w:themeTint="F2"/>
          <w:u w:color="000000"/>
          <w:lang w:val="en-US" w:eastAsia="en-US"/>
        </w:rPr>
      </w:pPr>
      <w:r>
        <w:rPr>
          <w:rFonts w:asciiTheme="minorHAnsi" w:hAnsiTheme="minorHAnsi" w:cs="Calibri"/>
          <w:color w:val="0D0D0D" w:themeColor="text1" w:themeTint="F2"/>
          <w:u w:color="000000"/>
          <w:lang w:val="en-US" w:eastAsia="en-US"/>
        </w:rPr>
        <w:t>Cllr S</w:t>
      </w:r>
      <w:r w:rsidR="00394081" w:rsidRPr="00E655B8">
        <w:rPr>
          <w:rFonts w:asciiTheme="minorHAnsi" w:hAnsiTheme="minorHAnsi" w:cs="Calibri"/>
          <w:color w:val="0D0D0D" w:themeColor="text1" w:themeTint="F2"/>
          <w:u w:color="000000"/>
          <w:lang w:val="en-US" w:eastAsia="en-US"/>
        </w:rPr>
        <w:t>exton for compost</w:t>
      </w:r>
    </w:p>
    <w:p w14:paraId="626B1A05" w14:textId="3F7EF624" w:rsidR="00394081" w:rsidRPr="00E655B8" w:rsidRDefault="00394081" w:rsidP="00394081">
      <w:pPr>
        <w:widowControl w:val="0"/>
        <w:tabs>
          <w:tab w:val="left" w:pos="709"/>
        </w:tabs>
        <w:autoSpaceDE w:val="0"/>
        <w:autoSpaceDN w:val="0"/>
        <w:adjustRightInd w:val="0"/>
        <w:spacing w:line="360" w:lineRule="auto"/>
        <w:ind w:left="720"/>
        <w:rPr>
          <w:rFonts w:asciiTheme="minorHAnsi" w:hAnsiTheme="minorHAnsi" w:cs="Calibri"/>
          <w:color w:val="0D0D0D" w:themeColor="text1" w:themeTint="F2"/>
          <w:u w:color="000000"/>
          <w:lang w:val="en-US" w:eastAsia="en-US"/>
        </w:rPr>
      </w:pPr>
      <w:r w:rsidRPr="00E655B8">
        <w:rPr>
          <w:rFonts w:asciiTheme="minorHAnsi" w:hAnsiTheme="minorHAnsi" w:cs="Calibri"/>
          <w:color w:val="0D0D0D" w:themeColor="text1" w:themeTint="F2"/>
          <w:u w:color="000000"/>
          <w:lang w:val="en-US" w:eastAsia="en-US"/>
        </w:rPr>
        <w:t>Paid flowers - £255</w:t>
      </w:r>
    </w:p>
    <w:p w14:paraId="4AFDCA20" w14:textId="0400E519" w:rsidR="000F483A" w:rsidRDefault="000F483A" w:rsidP="00394081">
      <w:pPr>
        <w:widowControl w:val="0"/>
        <w:tabs>
          <w:tab w:val="left" w:pos="709"/>
        </w:tabs>
        <w:autoSpaceDE w:val="0"/>
        <w:autoSpaceDN w:val="0"/>
        <w:adjustRightInd w:val="0"/>
        <w:spacing w:line="360" w:lineRule="auto"/>
        <w:ind w:left="720"/>
        <w:rPr>
          <w:rFonts w:asciiTheme="minorHAnsi" w:hAnsiTheme="minorHAnsi" w:cs="Calibri"/>
          <w:color w:val="0D0D0D" w:themeColor="text1" w:themeTint="F2"/>
          <w:u w:color="000000"/>
          <w:lang w:val="en-US" w:eastAsia="en-US"/>
        </w:rPr>
      </w:pPr>
      <w:r w:rsidRPr="00E655B8">
        <w:rPr>
          <w:rFonts w:asciiTheme="minorHAnsi" w:hAnsiTheme="minorHAnsi" w:cs="Calibri"/>
          <w:color w:val="0D0D0D" w:themeColor="text1" w:themeTint="F2"/>
          <w:u w:color="000000"/>
          <w:lang w:val="en-US" w:eastAsia="en-US"/>
        </w:rPr>
        <w:t>Grass cutting - £900</w:t>
      </w:r>
    </w:p>
    <w:p w14:paraId="29CDF370" w14:textId="0C8A6667" w:rsidR="00E655B8" w:rsidRPr="00E655B8" w:rsidRDefault="006961C6" w:rsidP="00394081">
      <w:pPr>
        <w:widowControl w:val="0"/>
        <w:tabs>
          <w:tab w:val="left" w:pos="709"/>
        </w:tabs>
        <w:autoSpaceDE w:val="0"/>
        <w:autoSpaceDN w:val="0"/>
        <w:adjustRightInd w:val="0"/>
        <w:spacing w:line="360" w:lineRule="auto"/>
        <w:ind w:left="720"/>
        <w:rPr>
          <w:rFonts w:asciiTheme="minorHAnsi" w:hAnsiTheme="minorHAnsi" w:cs="Calibri"/>
          <w:color w:val="0D0D0D" w:themeColor="text1" w:themeTint="F2"/>
          <w:u w:color="000000"/>
          <w:lang w:val="en-US" w:eastAsia="en-US"/>
        </w:rPr>
      </w:pPr>
      <w:r>
        <w:rPr>
          <w:rFonts w:asciiTheme="minorHAnsi" w:hAnsiTheme="minorHAnsi" w:cs="Calibri"/>
          <w:color w:val="0D0D0D" w:themeColor="text1" w:themeTint="F2"/>
          <w:u w:color="000000"/>
          <w:lang w:val="en-US" w:eastAsia="en-US"/>
        </w:rPr>
        <w:t>Cllr Fawcett for flowers</w:t>
      </w:r>
    </w:p>
    <w:p w14:paraId="072A032B" w14:textId="77777777" w:rsidR="00344580" w:rsidRPr="006961C6" w:rsidRDefault="00344580" w:rsidP="00344580">
      <w:pPr>
        <w:widowControl w:val="0"/>
        <w:numPr>
          <w:ilvl w:val="0"/>
          <w:numId w:val="1"/>
        </w:numPr>
        <w:tabs>
          <w:tab w:val="left" w:pos="709"/>
        </w:tabs>
        <w:autoSpaceDE w:val="0"/>
        <w:autoSpaceDN w:val="0"/>
        <w:adjustRightInd w:val="0"/>
        <w:spacing w:line="360" w:lineRule="auto"/>
        <w:rPr>
          <w:rFonts w:asciiTheme="minorHAnsi" w:hAnsiTheme="minorHAnsi" w:cs="Calibri"/>
          <w:b/>
          <w:bCs/>
          <w:color w:val="000000"/>
          <w:u w:color="000000"/>
          <w:lang w:val="en-US" w:eastAsia="en-US"/>
        </w:rPr>
      </w:pPr>
      <w:r w:rsidRPr="006961C6">
        <w:rPr>
          <w:rFonts w:asciiTheme="minorHAnsi" w:hAnsiTheme="minorHAnsi" w:cs="Calibri"/>
          <w:b/>
          <w:bCs/>
          <w:color w:val="000000"/>
          <w:u w:color="000000"/>
          <w:lang w:val="en-US" w:eastAsia="en-US"/>
        </w:rPr>
        <w:t>Correspondence</w:t>
      </w:r>
    </w:p>
    <w:p w14:paraId="1F605A00" w14:textId="63FF023D" w:rsidR="00D81B0E" w:rsidRPr="0008216B" w:rsidRDefault="00E1496A" w:rsidP="00D81B0E">
      <w:pPr>
        <w:widowControl w:val="0"/>
        <w:tabs>
          <w:tab w:val="left" w:pos="709"/>
        </w:tabs>
        <w:autoSpaceDE w:val="0"/>
        <w:autoSpaceDN w:val="0"/>
        <w:adjustRightInd w:val="0"/>
        <w:spacing w:line="360" w:lineRule="auto"/>
        <w:ind w:left="720"/>
        <w:rPr>
          <w:rFonts w:asciiTheme="minorHAnsi" w:hAnsiTheme="minorHAnsi" w:cs="Calibri"/>
          <w:color w:val="0D0D0D" w:themeColor="text1" w:themeTint="F2"/>
          <w:u w:color="000000"/>
          <w:lang w:val="en-US" w:eastAsia="en-US"/>
        </w:rPr>
      </w:pPr>
      <w:r w:rsidRPr="0008216B">
        <w:rPr>
          <w:rFonts w:asciiTheme="minorHAnsi" w:hAnsiTheme="minorHAnsi" w:cs="Calibri"/>
          <w:color w:val="0D0D0D" w:themeColor="text1" w:themeTint="F2"/>
          <w:u w:color="000000"/>
          <w:lang w:val="en-US" w:eastAsia="en-US"/>
        </w:rPr>
        <w:t xml:space="preserve">E mail from resident concerned about a 5g booster being added to the telegraph post adjacent to the phone </w:t>
      </w:r>
      <w:r w:rsidR="00033EC0" w:rsidRPr="0008216B">
        <w:rPr>
          <w:rFonts w:asciiTheme="minorHAnsi" w:hAnsiTheme="minorHAnsi" w:cs="Calibri"/>
          <w:color w:val="0D0D0D" w:themeColor="text1" w:themeTint="F2"/>
          <w:u w:color="000000"/>
          <w:lang w:val="en-US" w:eastAsia="en-US"/>
        </w:rPr>
        <w:t>box, affecting his health.</w:t>
      </w:r>
      <w:r w:rsidRPr="0008216B">
        <w:rPr>
          <w:rFonts w:asciiTheme="minorHAnsi" w:hAnsiTheme="minorHAnsi" w:cs="Calibri"/>
          <w:color w:val="0D0D0D" w:themeColor="text1" w:themeTint="F2"/>
          <w:u w:color="000000"/>
          <w:lang w:val="en-US" w:eastAsia="en-US"/>
        </w:rPr>
        <w:t xml:space="preserve"> </w:t>
      </w:r>
      <w:r w:rsidR="0008216B" w:rsidRPr="0008216B">
        <w:rPr>
          <w:rFonts w:asciiTheme="minorHAnsi" w:hAnsiTheme="minorHAnsi" w:cs="Calibri"/>
          <w:color w:val="0D0D0D" w:themeColor="text1" w:themeTint="F2"/>
          <w:u w:color="000000"/>
          <w:lang w:val="en-US" w:eastAsia="en-US"/>
        </w:rPr>
        <w:t>Following a conversation</w:t>
      </w:r>
      <w:r w:rsidR="00734997" w:rsidRPr="0008216B">
        <w:rPr>
          <w:rFonts w:asciiTheme="minorHAnsi" w:hAnsiTheme="minorHAnsi" w:cs="Calibri"/>
          <w:color w:val="0D0D0D" w:themeColor="text1" w:themeTint="F2"/>
          <w:u w:color="000000"/>
          <w:lang w:val="en-US" w:eastAsia="en-US"/>
        </w:rPr>
        <w:t xml:space="preserve"> with Open Reach this has nothing to do with 5G</w:t>
      </w:r>
      <w:r w:rsidR="00D81B0E" w:rsidRPr="0008216B">
        <w:rPr>
          <w:rFonts w:asciiTheme="minorHAnsi" w:hAnsiTheme="minorHAnsi" w:cs="Calibri"/>
          <w:color w:val="0D0D0D" w:themeColor="text1" w:themeTint="F2"/>
          <w:u w:color="000000"/>
          <w:lang w:val="en-US" w:eastAsia="en-US"/>
        </w:rPr>
        <w:t xml:space="preserve"> and is a wiring </w:t>
      </w:r>
      <w:r w:rsidR="0008216B">
        <w:rPr>
          <w:rFonts w:asciiTheme="minorHAnsi" w:hAnsiTheme="minorHAnsi" w:cs="Calibri"/>
          <w:color w:val="0D0D0D" w:themeColor="text1" w:themeTint="F2"/>
          <w:u w:color="000000"/>
          <w:lang w:val="en-US" w:eastAsia="en-US"/>
        </w:rPr>
        <w:t xml:space="preserve">junction </w:t>
      </w:r>
      <w:r w:rsidR="00D81B0E" w:rsidRPr="0008216B">
        <w:rPr>
          <w:rFonts w:asciiTheme="minorHAnsi" w:hAnsiTheme="minorHAnsi" w:cs="Calibri"/>
          <w:color w:val="0D0D0D" w:themeColor="text1" w:themeTint="F2"/>
          <w:u w:color="000000"/>
          <w:lang w:val="en-US" w:eastAsia="en-US"/>
        </w:rPr>
        <w:t>box.</w:t>
      </w:r>
    </w:p>
    <w:p w14:paraId="71C83799" w14:textId="67B69B97" w:rsidR="00344580" w:rsidRPr="0008216B" w:rsidRDefault="00344580" w:rsidP="00D81B0E">
      <w:pPr>
        <w:pStyle w:val="ListParagraph"/>
        <w:widowControl w:val="0"/>
        <w:numPr>
          <w:ilvl w:val="0"/>
          <w:numId w:val="1"/>
        </w:numPr>
        <w:tabs>
          <w:tab w:val="left" w:pos="709"/>
        </w:tabs>
        <w:autoSpaceDE w:val="0"/>
        <w:autoSpaceDN w:val="0"/>
        <w:adjustRightInd w:val="0"/>
        <w:spacing w:line="360" w:lineRule="auto"/>
        <w:rPr>
          <w:rFonts w:asciiTheme="minorHAnsi" w:hAnsiTheme="minorHAnsi" w:cs="Calibri"/>
          <w:b/>
          <w:bCs/>
          <w:color w:val="000000"/>
          <w:u w:color="000000"/>
          <w:lang w:val="en-US" w:eastAsia="en-US"/>
        </w:rPr>
      </w:pPr>
      <w:r w:rsidRPr="0008216B">
        <w:rPr>
          <w:rFonts w:asciiTheme="minorHAnsi" w:hAnsiTheme="minorHAnsi" w:cs="Calibri"/>
          <w:b/>
          <w:bCs/>
          <w:color w:val="000000"/>
          <w:u w:color="000000"/>
          <w:lang w:val="en-US" w:eastAsia="en-US"/>
        </w:rPr>
        <w:t>Any other issues not otherwise covered on the agenda</w:t>
      </w:r>
    </w:p>
    <w:p w14:paraId="446BAC18" w14:textId="452FB5A5" w:rsidR="00344580" w:rsidRPr="0008216B" w:rsidRDefault="0008216B" w:rsidP="00344580">
      <w:pPr>
        <w:widowControl w:val="0"/>
        <w:tabs>
          <w:tab w:val="left" w:pos="709"/>
        </w:tabs>
        <w:autoSpaceDE w:val="0"/>
        <w:autoSpaceDN w:val="0"/>
        <w:adjustRightInd w:val="0"/>
        <w:spacing w:line="360" w:lineRule="auto"/>
        <w:ind w:left="720"/>
        <w:rPr>
          <w:rFonts w:asciiTheme="minorHAnsi" w:hAnsiTheme="minorHAnsi" w:cs="Calibri"/>
          <w:color w:val="0D0D0D" w:themeColor="text1" w:themeTint="F2"/>
          <w:u w:color="000000"/>
          <w:lang w:val="en-US" w:eastAsia="en-US"/>
        </w:rPr>
      </w:pPr>
      <w:r w:rsidRPr="0008216B">
        <w:rPr>
          <w:rFonts w:asciiTheme="minorHAnsi" w:hAnsiTheme="minorHAnsi" w:cs="Calibri"/>
          <w:color w:val="0D0D0D" w:themeColor="text1" w:themeTint="F2"/>
          <w:u w:color="000000"/>
          <w:lang w:val="en-US" w:eastAsia="en-US"/>
        </w:rPr>
        <w:t xml:space="preserve">A resident has offered the Parish Council some land with the sole purpose for use as a </w:t>
      </w:r>
      <w:r w:rsidR="0081181C" w:rsidRPr="0008216B">
        <w:rPr>
          <w:rFonts w:asciiTheme="minorHAnsi" w:hAnsiTheme="minorHAnsi" w:cs="Calibri"/>
          <w:color w:val="0D0D0D" w:themeColor="text1" w:themeTint="F2"/>
          <w:u w:color="000000"/>
          <w:lang w:val="en-US" w:eastAsia="en-US"/>
        </w:rPr>
        <w:t>playground</w:t>
      </w:r>
      <w:r w:rsidRPr="0008216B">
        <w:rPr>
          <w:rFonts w:asciiTheme="minorHAnsi" w:hAnsiTheme="minorHAnsi" w:cs="Calibri"/>
          <w:color w:val="0D0D0D" w:themeColor="text1" w:themeTint="F2"/>
          <w:u w:color="000000"/>
          <w:lang w:val="en-US" w:eastAsia="en-US"/>
        </w:rPr>
        <w:t>, all agreed this was very generous and that they would look into this further.</w:t>
      </w:r>
    </w:p>
    <w:p w14:paraId="3D13FA27" w14:textId="61BA42B3" w:rsidR="00344580" w:rsidRDefault="00E1496A" w:rsidP="00344580">
      <w:pPr>
        <w:widowControl w:val="0"/>
        <w:tabs>
          <w:tab w:val="left" w:pos="709"/>
        </w:tabs>
        <w:autoSpaceDE w:val="0"/>
        <w:autoSpaceDN w:val="0"/>
        <w:adjustRightInd w:val="0"/>
        <w:spacing w:line="360" w:lineRule="auto"/>
        <w:ind w:left="720"/>
        <w:rPr>
          <w:rFonts w:asciiTheme="minorHAnsi" w:hAnsiTheme="minorHAnsi" w:cs="Calibri"/>
          <w:color w:val="0D0D0D" w:themeColor="text1" w:themeTint="F2"/>
          <w:u w:color="000000"/>
          <w:lang w:val="en-US" w:eastAsia="en-US"/>
        </w:rPr>
      </w:pPr>
      <w:r w:rsidRPr="00476AD8">
        <w:rPr>
          <w:rFonts w:asciiTheme="minorHAnsi" w:hAnsiTheme="minorHAnsi" w:cs="Calibri"/>
          <w:color w:val="0D0D0D" w:themeColor="text1" w:themeTint="F2"/>
          <w:u w:color="000000"/>
          <w:lang w:val="en-US" w:eastAsia="en-US"/>
        </w:rPr>
        <w:t>Talk of the PC buying the pub as a community asset-</w:t>
      </w:r>
      <w:r w:rsidR="0008216B" w:rsidRPr="00476AD8">
        <w:rPr>
          <w:rFonts w:asciiTheme="minorHAnsi" w:hAnsiTheme="minorHAnsi" w:cs="Calibri"/>
          <w:color w:val="0D0D0D" w:themeColor="text1" w:themeTint="F2"/>
          <w:u w:color="000000"/>
          <w:lang w:val="en-US" w:eastAsia="en-US"/>
        </w:rPr>
        <w:t xml:space="preserve"> clerk has raised this with ERYC for further information however as the pub is not for sale nothing can be done about this. There </w:t>
      </w:r>
      <w:proofErr w:type="gramStart"/>
      <w:r w:rsidR="0008216B" w:rsidRPr="00476AD8">
        <w:rPr>
          <w:rFonts w:asciiTheme="minorHAnsi" w:hAnsiTheme="minorHAnsi" w:cs="Calibri"/>
          <w:color w:val="0D0D0D" w:themeColor="text1" w:themeTint="F2"/>
          <w:u w:color="000000"/>
          <w:lang w:val="en-US" w:eastAsia="en-US"/>
        </w:rPr>
        <w:t>is</w:t>
      </w:r>
      <w:proofErr w:type="gramEnd"/>
      <w:r w:rsidR="0008216B" w:rsidRPr="00476AD8">
        <w:rPr>
          <w:rFonts w:asciiTheme="minorHAnsi" w:hAnsiTheme="minorHAnsi" w:cs="Calibri"/>
          <w:color w:val="0D0D0D" w:themeColor="text1" w:themeTint="F2"/>
          <w:u w:color="000000"/>
          <w:lang w:val="en-US" w:eastAsia="en-US"/>
        </w:rPr>
        <w:t xml:space="preserve"> lots of</w:t>
      </w:r>
      <w:r w:rsidR="00476AD8" w:rsidRPr="00476AD8">
        <w:rPr>
          <w:rFonts w:asciiTheme="minorHAnsi" w:hAnsiTheme="minorHAnsi" w:cs="Calibri"/>
          <w:color w:val="0D0D0D" w:themeColor="text1" w:themeTint="F2"/>
          <w:u w:color="000000"/>
          <w:lang w:val="en-US" w:eastAsia="en-US"/>
        </w:rPr>
        <w:t xml:space="preserve"> </w:t>
      </w:r>
      <w:r w:rsidR="0081181C" w:rsidRPr="00476AD8">
        <w:rPr>
          <w:rFonts w:asciiTheme="minorHAnsi" w:hAnsiTheme="minorHAnsi" w:cs="Calibri"/>
          <w:color w:val="0D0D0D" w:themeColor="text1" w:themeTint="F2"/>
          <w:u w:color="000000"/>
          <w:lang w:val="en-US" w:eastAsia="en-US"/>
        </w:rPr>
        <w:t>rumors</w:t>
      </w:r>
      <w:r w:rsidR="00476AD8" w:rsidRPr="00476AD8">
        <w:rPr>
          <w:rFonts w:asciiTheme="minorHAnsi" w:hAnsiTheme="minorHAnsi" w:cs="Calibri"/>
          <w:color w:val="0D0D0D" w:themeColor="text1" w:themeTint="F2"/>
          <w:u w:color="000000"/>
          <w:lang w:val="en-US" w:eastAsia="en-US"/>
        </w:rPr>
        <w:t xml:space="preserve"> about it, but it is hoped that it will be </w:t>
      </w:r>
      <w:r w:rsidR="0081181C" w:rsidRPr="00476AD8">
        <w:rPr>
          <w:rFonts w:asciiTheme="minorHAnsi" w:hAnsiTheme="minorHAnsi" w:cs="Calibri"/>
          <w:color w:val="0D0D0D" w:themeColor="text1" w:themeTint="F2"/>
          <w:u w:color="000000"/>
          <w:lang w:val="en-US" w:eastAsia="en-US"/>
        </w:rPr>
        <w:t>re-opened</w:t>
      </w:r>
      <w:r w:rsidR="00476AD8" w:rsidRPr="00476AD8">
        <w:rPr>
          <w:rFonts w:asciiTheme="minorHAnsi" w:hAnsiTheme="minorHAnsi" w:cs="Calibri"/>
          <w:color w:val="0D0D0D" w:themeColor="text1" w:themeTint="F2"/>
          <w:u w:color="000000"/>
          <w:lang w:val="en-US" w:eastAsia="en-US"/>
        </w:rPr>
        <w:t xml:space="preserve"> very soon.</w:t>
      </w:r>
    </w:p>
    <w:p w14:paraId="2820D810" w14:textId="2CFD28C0" w:rsidR="00816A8F" w:rsidRDefault="00816A8F" w:rsidP="00344580">
      <w:pPr>
        <w:widowControl w:val="0"/>
        <w:tabs>
          <w:tab w:val="left" w:pos="709"/>
        </w:tabs>
        <w:autoSpaceDE w:val="0"/>
        <w:autoSpaceDN w:val="0"/>
        <w:adjustRightInd w:val="0"/>
        <w:spacing w:line="360" w:lineRule="auto"/>
        <w:ind w:left="720"/>
        <w:rPr>
          <w:rFonts w:asciiTheme="minorHAnsi" w:hAnsiTheme="minorHAnsi" w:cs="Calibri"/>
          <w:color w:val="0D0D0D" w:themeColor="text1" w:themeTint="F2"/>
          <w:u w:color="000000"/>
          <w:lang w:val="en-US" w:eastAsia="en-US"/>
        </w:rPr>
      </w:pPr>
      <w:r>
        <w:rPr>
          <w:rFonts w:asciiTheme="minorHAnsi" w:hAnsiTheme="minorHAnsi" w:cs="Calibri"/>
          <w:color w:val="0D0D0D" w:themeColor="text1" w:themeTint="F2"/>
          <w:u w:color="000000"/>
          <w:lang w:val="en-US" w:eastAsia="en-US"/>
        </w:rPr>
        <w:t xml:space="preserve">Cllr Sexton to ask Pete to check pond on </w:t>
      </w:r>
      <w:proofErr w:type="spellStart"/>
      <w:r>
        <w:rPr>
          <w:rFonts w:asciiTheme="minorHAnsi" w:hAnsiTheme="minorHAnsi" w:cs="Calibri"/>
          <w:color w:val="0D0D0D" w:themeColor="text1" w:themeTint="F2"/>
          <w:u w:color="000000"/>
          <w:lang w:val="en-US" w:eastAsia="en-US"/>
        </w:rPr>
        <w:t>Bewholme</w:t>
      </w:r>
      <w:proofErr w:type="spellEnd"/>
      <w:r>
        <w:rPr>
          <w:rFonts w:asciiTheme="minorHAnsi" w:hAnsiTheme="minorHAnsi" w:cs="Calibri"/>
          <w:color w:val="0D0D0D" w:themeColor="text1" w:themeTint="F2"/>
          <w:u w:color="000000"/>
          <w:lang w:val="en-US" w:eastAsia="en-US"/>
        </w:rPr>
        <w:t xml:space="preserve"> lanes overflow</w:t>
      </w:r>
    </w:p>
    <w:p w14:paraId="569CEB46" w14:textId="058301FC" w:rsidR="00266689" w:rsidRPr="00476AD8" w:rsidRDefault="00266689" w:rsidP="00344580">
      <w:pPr>
        <w:widowControl w:val="0"/>
        <w:tabs>
          <w:tab w:val="left" w:pos="709"/>
        </w:tabs>
        <w:autoSpaceDE w:val="0"/>
        <w:autoSpaceDN w:val="0"/>
        <w:adjustRightInd w:val="0"/>
        <w:spacing w:line="360" w:lineRule="auto"/>
        <w:ind w:left="720"/>
        <w:rPr>
          <w:rFonts w:asciiTheme="minorHAnsi" w:hAnsiTheme="minorHAnsi" w:cs="Calibri"/>
          <w:color w:val="0D0D0D" w:themeColor="text1" w:themeTint="F2"/>
          <w:u w:color="000000"/>
          <w:lang w:val="en-US" w:eastAsia="en-US"/>
        </w:rPr>
      </w:pPr>
      <w:r>
        <w:rPr>
          <w:rFonts w:asciiTheme="minorHAnsi" w:hAnsiTheme="minorHAnsi" w:cs="Calibri"/>
          <w:color w:val="0D0D0D" w:themeColor="text1" w:themeTint="F2"/>
          <w:u w:color="000000"/>
          <w:lang w:val="en-US" w:eastAsia="en-US"/>
        </w:rPr>
        <w:t>Annie Gowthopre attended the meeting at this point to</w:t>
      </w:r>
      <w:r w:rsidR="00F74DDC">
        <w:rPr>
          <w:rFonts w:asciiTheme="minorHAnsi" w:hAnsiTheme="minorHAnsi" w:cs="Calibri"/>
          <w:color w:val="0D0D0D" w:themeColor="text1" w:themeTint="F2"/>
          <w:u w:color="000000"/>
          <w:lang w:val="en-US" w:eastAsia="en-US"/>
        </w:rPr>
        <w:t xml:space="preserve"> hand over a thank you card for the donation made by the Parish Council to purchase Easter Eggs</w:t>
      </w:r>
      <w:r w:rsidR="00C50C4E">
        <w:rPr>
          <w:rFonts w:asciiTheme="minorHAnsi" w:hAnsiTheme="minorHAnsi" w:cs="Calibri"/>
          <w:color w:val="0D0D0D" w:themeColor="text1" w:themeTint="F2"/>
          <w:u w:color="000000"/>
          <w:lang w:val="en-US" w:eastAsia="en-US"/>
        </w:rPr>
        <w:t xml:space="preserve"> for children at St Andrews Hospice.</w:t>
      </w:r>
      <w:r w:rsidR="008A4EB2">
        <w:rPr>
          <w:rFonts w:asciiTheme="minorHAnsi" w:hAnsiTheme="minorHAnsi" w:cs="Calibri"/>
          <w:color w:val="0D0D0D" w:themeColor="text1" w:themeTint="F2"/>
          <w:u w:color="000000"/>
          <w:lang w:val="en-US" w:eastAsia="en-US"/>
        </w:rPr>
        <w:t xml:space="preserve"> Cllr Vickerton accepted the card and read</w:t>
      </w:r>
      <w:r w:rsidR="0081181C">
        <w:rPr>
          <w:rFonts w:asciiTheme="minorHAnsi" w:hAnsiTheme="minorHAnsi" w:cs="Calibri"/>
          <w:color w:val="0D0D0D" w:themeColor="text1" w:themeTint="F2"/>
          <w:u w:color="000000"/>
          <w:lang w:val="en-US" w:eastAsia="en-US"/>
        </w:rPr>
        <w:t xml:space="preserve"> it</w:t>
      </w:r>
      <w:r w:rsidR="008A4EB2">
        <w:rPr>
          <w:rFonts w:asciiTheme="minorHAnsi" w:hAnsiTheme="minorHAnsi" w:cs="Calibri"/>
          <w:color w:val="0D0D0D" w:themeColor="text1" w:themeTint="F2"/>
          <w:u w:color="000000"/>
          <w:lang w:val="en-US" w:eastAsia="en-US"/>
        </w:rPr>
        <w:t xml:space="preserve"> out.</w:t>
      </w:r>
    </w:p>
    <w:p w14:paraId="2909E484" w14:textId="77777777" w:rsidR="00344580" w:rsidRPr="00476AD8" w:rsidRDefault="00344580" w:rsidP="00344580">
      <w:pPr>
        <w:widowControl w:val="0"/>
        <w:numPr>
          <w:ilvl w:val="0"/>
          <w:numId w:val="1"/>
        </w:numPr>
        <w:tabs>
          <w:tab w:val="left" w:pos="709"/>
        </w:tabs>
        <w:autoSpaceDE w:val="0"/>
        <w:autoSpaceDN w:val="0"/>
        <w:adjustRightInd w:val="0"/>
        <w:spacing w:line="360" w:lineRule="auto"/>
        <w:rPr>
          <w:rFonts w:asciiTheme="minorHAnsi" w:hAnsiTheme="minorHAnsi" w:cs="Calibri"/>
          <w:b/>
          <w:bCs/>
          <w:color w:val="000000"/>
          <w:u w:color="000000"/>
          <w:lang w:val="en-US" w:eastAsia="en-US"/>
        </w:rPr>
      </w:pPr>
      <w:r w:rsidRPr="00476AD8">
        <w:rPr>
          <w:rFonts w:asciiTheme="minorHAnsi" w:hAnsiTheme="minorHAnsi" w:cs="Calibri"/>
          <w:b/>
          <w:bCs/>
          <w:color w:val="000000"/>
          <w:u w:color="000000"/>
          <w:lang w:val="en-US" w:eastAsia="en-US"/>
        </w:rPr>
        <w:t>Date of next meeting 14</w:t>
      </w:r>
      <w:r w:rsidRPr="00476AD8">
        <w:rPr>
          <w:rFonts w:asciiTheme="minorHAnsi" w:hAnsiTheme="minorHAnsi" w:cs="Calibri"/>
          <w:b/>
          <w:bCs/>
          <w:color w:val="000000"/>
          <w:u w:color="000000"/>
          <w:vertAlign w:val="superscript"/>
          <w:lang w:val="en-US" w:eastAsia="en-US"/>
        </w:rPr>
        <w:t>th</w:t>
      </w:r>
      <w:r w:rsidRPr="00476AD8">
        <w:rPr>
          <w:rFonts w:asciiTheme="minorHAnsi" w:hAnsiTheme="minorHAnsi" w:cs="Calibri"/>
          <w:b/>
          <w:bCs/>
          <w:color w:val="000000"/>
          <w:u w:color="000000"/>
          <w:lang w:val="en-US" w:eastAsia="en-US"/>
        </w:rPr>
        <w:t xml:space="preserve"> July 2025</w:t>
      </w:r>
    </w:p>
    <w:p w14:paraId="15BA43AB" w14:textId="77777777" w:rsidR="005C5851" w:rsidRDefault="005C5851">
      <w:pPr>
        <w:rPr>
          <w:rFonts w:asciiTheme="minorHAnsi" w:hAnsiTheme="minorHAnsi"/>
          <w:lang w:val="en-US"/>
        </w:rPr>
      </w:pPr>
    </w:p>
    <w:p w14:paraId="0B27A74F" w14:textId="77777777" w:rsidR="00476AD8" w:rsidRDefault="00476AD8">
      <w:pPr>
        <w:rPr>
          <w:rFonts w:asciiTheme="minorHAnsi" w:hAnsiTheme="minorHAnsi"/>
          <w:lang w:val="en-US"/>
        </w:rPr>
      </w:pPr>
    </w:p>
    <w:p w14:paraId="3BAFB0F3" w14:textId="77777777" w:rsidR="00476AD8" w:rsidRDefault="00476AD8">
      <w:pPr>
        <w:rPr>
          <w:rFonts w:asciiTheme="minorHAnsi" w:hAnsiTheme="minorHAnsi"/>
          <w:lang w:val="en-US"/>
        </w:rPr>
      </w:pPr>
    </w:p>
    <w:p w14:paraId="2A301FC4" w14:textId="77777777" w:rsidR="00476AD8" w:rsidRDefault="00476AD8">
      <w:pPr>
        <w:rPr>
          <w:rFonts w:asciiTheme="minorHAnsi" w:hAnsiTheme="minorHAnsi"/>
          <w:lang w:val="en-US"/>
        </w:rPr>
      </w:pPr>
    </w:p>
    <w:p w14:paraId="04C30C77" w14:textId="23695349" w:rsidR="00476AD8" w:rsidRPr="000F483A" w:rsidRDefault="00476AD8">
      <w:pPr>
        <w:rPr>
          <w:rFonts w:asciiTheme="minorHAnsi" w:hAnsiTheme="minorHAnsi"/>
          <w:lang w:val="en-US"/>
        </w:rPr>
      </w:pPr>
      <w:r>
        <w:rPr>
          <w:rFonts w:asciiTheme="minorHAnsi" w:hAnsiTheme="minorHAnsi"/>
          <w:lang w:val="en-US"/>
        </w:rPr>
        <w:t>Signed ___________________________________________ 28</w:t>
      </w:r>
      <w:r w:rsidRPr="00476AD8">
        <w:rPr>
          <w:rFonts w:asciiTheme="minorHAnsi" w:hAnsiTheme="minorHAnsi"/>
          <w:vertAlign w:val="superscript"/>
          <w:lang w:val="en-US"/>
        </w:rPr>
        <w:t>th</w:t>
      </w:r>
      <w:r>
        <w:rPr>
          <w:rFonts w:asciiTheme="minorHAnsi" w:hAnsiTheme="minorHAnsi"/>
          <w:lang w:val="en-US"/>
        </w:rPr>
        <w:t xml:space="preserve"> July 2025</w:t>
      </w:r>
    </w:p>
    <w:sectPr w:rsidR="00476AD8" w:rsidRPr="000F483A" w:rsidSect="0034458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F31A88"/>
    <w:multiLevelType w:val="hybridMultilevel"/>
    <w:tmpl w:val="4B4C284A"/>
    <w:lvl w:ilvl="0" w:tplc="9E021C90">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701233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580"/>
    <w:rsid w:val="00033EC0"/>
    <w:rsid w:val="00034688"/>
    <w:rsid w:val="00041A05"/>
    <w:rsid w:val="00046089"/>
    <w:rsid w:val="00056490"/>
    <w:rsid w:val="0008216B"/>
    <w:rsid w:val="00084479"/>
    <w:rsid w:val="000F483A"/>
    <w:rsid w:val="001B5875"/>
    <w:rsid w:val="001D5BCA"/>
    <w:rsid w:val="002318DE"/>
    <w:rsid w:val="00237337"/>
    <w:rsid w:val="00266689"/>
    <w:rsid w:val="002F663A"/>
    <w:rsid w:val="00322DB0"/>
    <w:rsid w:val="00344580"/>
    <w:rsid w:val="00394081"/>
    <w:rsid w:val="00406F21"/>
    <w:rsid w:val="00475876"/>
    <w:rsid w:val="00476AD8"/>
    <w:rsid w:val="005B08FA"/>
    <w:rsid w:val="005B16B5"/>
    <w:rsid w:val="005C5851"/>
    <w:rsid w:val="005F0576"/>
    <w:rsid w:val="006961C6"/>
    <w:rsid w:val="0072593A"/>
    <w:rsid w:val="00734997"/>
    <w:rsid w:val="0081181C"/>
    <w:rsid w:val="00816A8F"/>
    <w:rsid w:val="0083519E"/>
    <w:rsid w:val="00840C5D"/>
    <w:rsid w:val="008A4EB2"/>
    <w:rsid w:val="0090726F"/>
    <w:rsid w:val="00AA01A8"/>
    <w:rsid w:val="00B9502B"/>
    <w:rsid w:val="00BC56F4"/>
    <w:rsid w:val="00C01472"/>
    <w:rsid w:val="00C352A2"/>
    <w:rsid w:val="00C50C4E"/>
    <w:rsid w:val="00D2296A"/>
    <w:rsid w:val="00D64D03"/>
    <w:rsid w:val="00D81B0E"/>
    <w:rsid w:val="00DC2A63"/>
    <w:rsid w:val="00E1496A"/>
    <w:rsid w:val="00E655B8"/>
    <w:rsid w:val="00F16630"/>
    <w:rsid w:val="00F74D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E2411A"/>
  <w15:chartTrackingRefBased/>
  <w15:docId w15:val="{9EC91126-168F-401C-B25E-DA76E593F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4580"/>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3445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45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45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45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45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458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458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458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458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45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45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45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45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45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45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45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45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4580"/>
    <w:rPr>
      <w:rFonts w:eastAsiaTheme="majorEastAsia" w:cstheme="majorBidi"/>
      <w:color w:val="272727" w:themeColor="text1" w:themeTint="D8"/>
    </w:rPr>
  </w:style>
  <w:style w:type="paragraph" w:styleId="Title">
    <w:name w:val="Title"/>
    <w:basedOn w:val="Normal"/>
    <w:next w:val="Normal"/>
    <w:link w:val="TitleChar"/>
    <w:uiPriority w:val="10"/>
    <w:qFormat/>
    <w:rsid w:val="0034458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45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45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45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4580"/>
    <w:pPr>
      <w:spacing w:before="160"/>
      <w:jc w:val="center"/>
    </w:pPr>
    <w:rPr>
      <w:i/>
      <w:iCs/>
      <w:color w:val="404040" w:themeColor="text1" w:themeTint="BF"/>
    </w:rPr>
  </w:style>
  <w:style w:type="character" w:customStyle="1" w:styleId="QuoteChar">
    <w:name w:val="Quote Char"/>
    <w:basedOn w:val="DefaultParagraphFont"/>
    <w:link w:val="Quote"/>
    <w:uiPriority w:val="29"/>
    <w:rsid w:val="00344580"/>
    <w:rPr>
      <w:i/>
      <w:iCs/>
      <w:color w:val="404040" w:themeColor="text1" w:themeTint="BF"/>
    </w:rPr>
  </w:style>
  <w:style w:type="paragraph" w:styleId="ListParagraph">
    <w:name w:val="List Paragraph"/>
    <w:basedOn w:val="Normal"/>
    <w:uiPriority w:val="34"/>
    <w:qFormat/>
    <w:rsid w:val="00344580"/>
    <w:pPr>
      <w:ind w:left="720"/>
      <w:contextualSpacing/>
    </w:pPr>
  </w:style>
  <w:style w:type="character" w:styleId="IntenseEmphasis">
    <w:name w:val="Intense Emphasis"/>
    <w:basedOn w:val="DefaultParagraphFont"/>
    <w:uiPriority w:val="21"/>
    <w:qFormat/>
    <w:rsid w:val="00344580"/>
    <w:rPr>
      <w:i/>
      <w:iCs/>
      <w:color w:val="0F4761" w:themeColor="accent1" w:themeShade="BF"/>
    </w:rPr>
  </w:style>
  <w:style w:type="paragraph" w:styleId="IntenseQuote">
    <w:name w:val="Intense Quote"/>
    <w:basedOn w:val="Normal"/>
    <w:next w:val="Normal"/>
    <w:link w:val="IntenseQuoteChar"/>
    <w:uiPriority w:val="30"/>
    <w:qFormat/>
    <w:rsid w:val="003445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4580"/>
    <w:rPr>
      <w:i/>
      <w:iCs/>
      <w:color w:val="0F4761" w:themeColor="accent1" w:themeShade="BF"/>
    </w:rPr>
  </w:style>
  <w:style w:type="character" w:styleId="IntenseReference">
    <w:name w:val="Intense Reference"/>
    <w:basedOn w:val="DefaultParagraphFont"/>
    <w:uiPriority w:val="32"/>
    <w:qFormat/>
    <w:rsid w:val="0034458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559</Words>
  <Characters>3187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2</cp:revision>
  <dcterms:created xsi:type="dcterms:W3CDTF">2025-07-22T09:18:00Z</dcterms:created>
  <dcterms:modified xsi:type="dcterms:W3CDTF">2025-07-22T09:18:00Z</dcterms:modified>
</cp:coreProperties>
</file>